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49935" w14:textId="77777777" w:rsidR="005E20EA" w:rsidRDefault="004F3BA3">
      <w:pPr>
        <w:spacing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Ōku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Wheako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Ōku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Tika</w:t>
      </w:r>
      <w:proofErr w:type="spellEnd"/>
      <w:r>
        <w:rPr>
          <w:b/>
          <w:sz w:val="24"/>
          <w:szCs w:val="24"/>
        </w:rPr>
        <w:t xml:space="preserve">: Te Hauora me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Oranga</w:t>
      </w:r>
      <w:proofErr w:type="spellEnd"/>
    </w:p>
    <w:p w14:paraId="447662F1" w14:textId="77777777" w:rsidR="005E20EA" w:rsidRDefault="005E20EA">
      <w:pPr>
        <w:spacing w:line="360" w:lineRule="auto"/>
        <w:rPr>
          <w:b/>
          <w:sz w:val="24"/>
          <w:szCs w:val="24"/>
        </w:rPr>
      </w:pPr>
    </w:p>
    <w:p w14:paraId="0CBE857B" w14:textId="74D07137" w:rsidR="005E20EA" w:rsidRDefault="00C30F01">
      <w:pPr>
        <w:spacing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Tūāoma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Tahi</w:t>
      </w:r>
      <w:proofErr w:type="spellEnd"/>
      <w:r w:rsidR="004F3BA3">
        <w:rPr>
          <w:b/>
          <w:sz w:val="24"/>
          <w:szCs w:val="24"/>
        </w:rPr>
        <w:t xml:space="preserve"> </w:t>
      </w:r>
      <w:proofErr w:type="spellStart"/>
      <w:r w:rsidR="004F3BA3">
        <w:rPr>
          <w:b/>
          <w:sz w:val="24"/>
          <w:szCs w:val="24"/>
        </w:rPr>
        <w:t>Uiuinga</w:t>
      </w:r>
      <w:proofErr w:type="spellEnd"/>
      <w:r w:rsidR="004F3BA3">
        <w:rPr>
          <w:b/>
          <w:sz w:val="24"/>
          <w:szCs w:val="24"/>
        </w:rPr>
        <w:t xml:space="preserve"> </w:t>
      </w:r>
      <w:proofErr w:type="spellStart"/>
      <w:r w:rsidR="004F3BA3">
        <w:rPr>
          <w:b/>
          <w:sz w:val="24"/>
          <w:szCs w:val="24"/>
        </w:rPr>
        <w:t>Whakawhitinga</w:t>
      </w:r>
      <w:proofErr w:type="spellEnd"/>
    </w:p>
    <w:p w14:paraId="04136F91" w14:textId="77777777" w:rsidR="005E20EA" w:rsidRDefault="005E20EA">
      <w:pPr>
        <w:spacing w:line="360" w:lineRule="auto"/>
        <w:jc w:val="center"/>
        <w:rPr>
          <w:b/>
          <w:sz w:val="24"/>
          <w:szCs w:val="24"/>
        </w:rPr>
      </w:pPr>
    </w:p>
    <w:p w14:paraId="78ABC3C5" w14:textId="77777777" w:rsidR="005E20EA" w:rsidRDefault="004F3BA3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mua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whakakī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tēnā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āta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tirohia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TŪĀOMA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Whakawhitinga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Whakamārama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whanaunga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kai </w:t>
      </w:r>
      <w:proofErr w:type="spellStart"/>
      <w:r>
        <w:rPr>
          <w:sz w:val="24"/>
          <w:szCs w:val="24"/>
        </w:rPr>
        <w:t>tautoko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>.</w:t>
      </w:r>
    </w:p>
    <w:p w14:paraId="70826250" w14:textId="77777777" w:rsidR="005E20EA" w:rsidRDefault="005E20EA">
      <w:pPr>
        <w:rPr>
          <w:sz w:val="24"/>
          <w:szCs w:val="24"/>
        </w:rPr>
      </w:pPr>
    </w:p>
    <w:p w14:paraId="550279BE" w14:textId="77777777" w:rsidR="005E20EA" w:rsidRDefault="004F3BA3">
      <w:pPr>
        <w:rPr>
          <w:sz w:val="24"/>
          <w:szCs w:val="24"/>
        </w:rPr>
      </w:pPr>
      <w:r>
        <w:rPr>
          <w:sz w:val="24"/>
          <w:szCs w:val="24"/>
        </w:rPr>
        <w:t xml:space="preserve">Me </w:t>
      </w:r>
      <w:proofErr w:type="spellStart"/>
      <w:r>
        <w:rPr>
          <w:sz w:val="24"/>
          <w:szCs w:val="24"/>
        </w:rPr>
        <w:t>tīmata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tatauranga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whai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. Kei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mōhio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mātou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kanorau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āhua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kaiuru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Kāore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mātou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whakamahia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pitopito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whakawhitinga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>.</w:t>
      </w:r>
    </w:p>
    <w:p w14:paraId="5B055067" w14:textId="77777777" w:rsidR="005E20EA" w:rsidRDefault="005E20EA">
      <w:pPr>
        <w:rPr>
          <w:sz w:val="24"/>
          <w:szCs w:val="24"/>
        </w:rPr>
      </w:pPr>
    </w:p>
    <w:p w14:paraId="75EA6C36" w14:textId="77777777" w:rsidR="005E20EA" w:rsidRDefault="004F3BA3">
      <w:pPr>
        <w:rPr>
          <w:sz w:val="24"/>
          <w:szCs w:val="24"/>
        </w:rPr>
      </w:pPr>
      <w:r>
        <w:rPr>
          <w:noProof/>
        </w:rPr>
        <w:pict w14:anchorId="738766D8">
          <v:rect id="_x0000_i1026" alt="" style="width:467.85pt;height:.05pt;mso-width-percent:0;mso-height-percent:0;mso-width-percent:0;mso-height-percent:0" o:hrpct="722" o:hralign="center" o:hrstd="t" o:hr="t" fillcolor="#a0a0a0" stroked="f"/>
        </w:pict>
      </w:r>
    </w:p>
    <w:p w14:paraId="3D4649EE" w14:textId="77777777" w:rsidR="005E20EA" w:rsidRDefault="005E20EA">
      <w:pPr>
        <w:rPr>
          <w:sz w:val="24"/>
          <w:szCs w:val="24"/>
        </w:rPr>
      </w:pPr>
    </w:p>
    <w:p w14:paraId="4C8F021B" w14:textId="77777777" w:rsidR="005E20EA" w:rsidRDefault="004F3BA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Pātai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Tatauranga</w:t>
      </w:r>
      <w:proofErr w:type="spellEnd"/>
      <w:r>
        <w:rPr>
          <w:b/>
          <w:sz w:val="24"/>
          <w:szCs w:val="24"/>
        </w:rPr>
        <w:t xml:space="preserve"> </w:t>
      </w:r>
    </w:p>
    <w:p w14:paraId="2550AD10" w14:textId="77777777" w:rsidR="005E20EA" w:rsidRDefault="005E20EA">
      <w:pPr>
        <w:rPr>
          <w:sz w:val="24"/>
          <w:szCs w:val="24"/>
        </w:rPr>
      </w:pPr>
    </w:p>
    <w:p w14:paraId="230BFDD4" w14:textId="77777777" w:rsidR="005E20EA" w:rsidRDefault="004F3BA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Whānau</w:t>
      </w:r>
      <w:proofErr w:type="spellEnd"/>
      <w:r>
        <w:rPr>
          <w:sz w:val="24"/>
          <w:szCs w:val="24"/>
        </w:rPr>
        <w:t xml:space="preserve"> </w:t>
      </w:r>
    </w:p>
    <w:p w14:paraId="1E157EA4" w14:textId="77777777" w:rsidR="005E20EA" w:rsidRDefault="005E20EA">
      <w:pPr>
        <w:jc w:val="both"/>
        <w:rPr>
          <w:sz w:val="24"/>
          <w:szCs w:val="24"/>
        </w:rPr>
      </w:pPr>
    </w:p>
    <w:p w14:paraId="39A81E23" w14:textId="77777777" w:rsidR="005E20EA" w:rsidRDefault="004F3BA3">
      <w:pPr>
        <w:jc w:val="both"/>
        <w:rPr>
          <w:sz w:val="24"/>
          <w:szCs w:val="24"/>
        </w:rPr>
      </w:pPr>
      <w:r>
        <w:rPr>
          <w:sz w:val="24"/>
          <w:szCs w:val="24"/>
        </w:rPr>
        <w:t>Ira</w:t>
      </w:r>
    </w:p>
    <w:p w14:paraId="01990647" w14:textId="77777777" w:rsidR="005E20EA" w:rsidRDefault="004F3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Tāne</w:t>
      </w:r>
      <w:proofErr w:type="spellEnd"/>
    </w:p>
    <w:p w14:paraId="669271EF" w14:textId="77777777" w:rsidR="005E20EA" w:rsidRDefault="004F3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Wahine</w:t>
      </w:r>
      <w:proofErr w:type="spellEnd"/>
    </w:p>
    <w:p w14:paraId="1B29DB1C" w14:textId="77777777" w:rsidR="005E20EA" w:rsidRDefault="004F3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(me </w:t>
      </w:r>
      <w:proofErr w:type="spellStart"/>
      <w:r>
        <w:rPr>
          <w:sz w:val="24"/>
          <w:szCs w:val="24"/>
        </w:rPr>
        <w:t>whāki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tēhea</w:t>
      </w:r>
      <w:proofErr w:type="spellEnd"/>
      <w:r>
        <w:rPr>
          <w:sz w:val="24"/>
          <w:szCs w:val="24"/>
        </w:rPr>
        <w:t>)</w:t>
      </w:r>
    </w:p>
    <w:p w14:paraId="2FC774B9" w14:textId="77777777" w:rsidR="005E20EA" w:rsidRDefault="004F3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Kāore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whāki</w:t>
      </w:r>
      <w:proofErr w:type="spellEnd"/>
    </w:p>
    <w:p w14:paraId="11D5B5DA" w14:textId="77777777" w:rsidR="005E20EA" w:rsidRDefault="005E20EA">
      <w:pPr>
        <w:jc w:val="both"/>
        <w:rPr>
          <w:sz w:val="24"/>
          <w:szCs w:val="24"/>
        </w:rPr>
      </w:pPr>
    </w:p>
    <w:p w14:paraId="4EAE1B1A" w14:textId="77777777" w:rsidR="005E20EA" w:rsidRDefault="004F3BA3">
      <w:pPr>
        <w:jc w:val="both"/>
        <w:rPr>
          <w:sz w:val="24"/>
          <w:szCs w:val="24"/>
        </w:rPr>
      </w:pPr>
      <w:r>
        <w:rPr>
          <w:sz w:val="24"/>
          <w:szCs w:val="24"/>
        </w:rPr>
        <w:t>Iwi</w:t>
      </w:r>
    </w:p>
    <w:p w14:paraId="0852830C" w14:textId="77777777" w:rsidR="005E20EA" w:rsidRDefault="004F3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Māori</w:t>
      </w:r>
    </w:p>
    <w:p w14:paraId="607A2B97" w14:textId="77777777" w:rsidR="005E20EA" w:rsidRDefault="004F3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Pākehā</w:t>
      </w:r>
      <w:proofErr w:type="spellEnd"/>
    </w:p>
    <w:p w14:paraId="49E71D97" w14:textId="77777777" w:rsidR="005E20EA" w:rsidRDefault="004F3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Whīti</w:t>
      </w:r>
      <w:proofErr w:type="spellEnd"/>
    </w:p>
    <w:p w14:paraId="42670C9C" w14:textId="77777777" w:rsidR="005E20EA" w:rsidRDefault="004F3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Tonga</w:t>
      </w:r>
    </w:p>
    <w:p w14:paraId="065BA5F3" w14:textId="77777777" w:rsidR="005E20EA" w:rsidRDefault="004F3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Māori - Kuki </w:t>
      </w:r>
      <w:proofErr w:type="spellStart"/>
      <w:r>
        <w:rPr>
          <w:sz w:val="24"/>
          <w:szCs w:val="24"/>
        </w:rPr>
        <w:t>Airani</w:t>
      </w:r>
      <w:proofErr w:type="spellEnd"/>
    </w:p>
    <w:p w14:paraId="04FA16A0" w14:textId="77777777" w:rsidR="005E20EA" w:rsidRDefault="004F3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Hāmoa</w:t>
      </w:r>
      <w:proofErr w:type="spellEnd"/>
    </w:p>
    <w:p w14:paraId="0942A636" w14:textId="77777777" w:rsidR="005E20EA" w:rsidRDefault="004F3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Niue</w:t>
      </w:r>
    </w:p>
    <w:p w14:paraId="5CEF0DED" w14:textId="77777777" w:rsidR="005E20EA" w:rsidRDefault="004F3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Iniana</w:t>
      </w:r>
      <w:proofErr w:type="spellEnd"/>
    </w:p>
    <w:p w14:paraId="59F632A9" w14:textId="77777777" w:rsidR="005E20EA" w:rsidRDefault="004F3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Hainamana</w:t>
      </w:r>
      <w:proofErr w:type="spellEnd"/>
    </w:p>
    <w:p w14:paraId="55025702" w14:textId="77777777" w:rsidR="005E20EA" w:rsidRDefault="004F3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(me </w:t>
      </w:r>
      <w:proofErr w:type="spellStart"/>
      <w:r>
        <w:rPr>
          <w:sz w:val="24"/>
          <w:szCs w:val="24"/>
        </w:rPr>
        <w:t>whāki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tēhea</w:t>
      </w:r>
      <w:proofErr w:type="spellEnd"/>
      <w:r>
        <w:rPr>
          <w:sz w:val="24"/>
          <w:szCs w:val="24"/>
        </w:rPr>
        <w:t>)</w:t>
      </w:r>
    </w:p>
    <w:p w14:paraId="55D0CADB" w14:textId="77777777" w:rsidR="005E20EA" w:rsidRDefault="004F3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Kāore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whāki</w:t>
      </w:r>
      <w:proofErr w:type="spellEnd"/>
    </w:p>
    <w:p w14:paraId="46031950" w14:textId="77777777" w:rsidR="005E20EA" w:rsidRDefault="005E20EA">
      <w:pPr>
        <w:spacing w:line="360" w:lineRule="auto"/>
        <w:rPr>
          <w:sz w:val="24"/>
          <w:szCs w:val="24"/>
        </w:rPr>
      </w:pPr>
    </w:p>
    <w:p w14:paraId="7FEEDF29" w14:textId="77777777" w:rsidR="005E20EA" w:rsidRDefault="004F3B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tūtohu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anō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hei</w:t>
      </w:r>
      <w:proofErr w:type="spellEnd"/>
      <w:r>
        <w:rPr>
          <w:sz w:val="24"/>
          <w:szCs w:val="24"/>
        </w:rPr>
        <w:t>:</w:t>
      </w:r>
    </w:p>
    <w:p w14:paraId="09F42494" w14:textId="77777777" w:rsidR="005E20EA" w:rsidRDefault="004F3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Tangata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hauā</w:t>
      </w:r>
      <w:proofErr w:type="spellEnd"/>
    </w:p>
    <w:p w14:paraId="762BFED4" w14:textId="77777777" w:rsidR="005E20EA" w:rsidRDefault="004F3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Tanagata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Turi</w:t>
      </w:r>
      <w:proofErr w:type="spellEnd"/>
    </w:p>
    <w:p w14:paraId="10DC0CA5" w14:textId="77777777" w:rsidR="005E20EA" w:rsidRDefault="004F3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Whanaunga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matatini</w:t>
      </w:r>
      <w:proofErr w:type="spellEnd"/>
      <w:r>
        <w:rPr>
          <w:sz w:val="24"/>
          <w:szCs w:val="24"/>
        </w:rPr>
        <w:t xml:space="preserve">, he </w:t>
      </w:r>
      <w:proofErr w:type="spellStart"/>
      <w:r>
        <w:rPr>
          <w:sz w:val="24"/>
          <w:szCs w:val="24"/>
        </w:rPr>
        <w:t>uaua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hauātanga</w:t>
      </w:r>
      <w:proofErr w:type="spellEnd"/>
      <w:r>
        <w:rPr>
          <w:sz w:val="24"/>
          <w:szCs w:val="24"/>
        </w:rPr>
        <w:t xml:space="preserve">, e kore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taea</w:t>
      </w:r>
      <w:proofErr w:type="spellEnd"/>
      <w:r>
        <w:rPr>
          <w:sz w:val="24"/>
          <w:szCs w:val="24"/>
        </w:rPr>
        <w:t xml:space="preserve"> tana </w:t>
      </w:r>
      <w:proofErr w:type="spellStart"/>
      <w:r>
        <w:rPr>
          <w:sz w:val="24"/>
          <w:szCs w:val="24"/>
        </w:rPr>
        <w:t>kotahi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turuki</w:t>
      </w:r>
      <w:proofErr w:type="spellEnd"/>
      <w:r>
        <w:rPr>
          <w:sz w:val="24"/>
          <w:szCs w:val="24"/>
        </w:rPr>
        <w:t>.</w:t>
      </w:r>
    </w:p>
    <w:p w14:paraId="64DDD2B5" w14:textId="77777777" w:rsidR="005E20EA" w:rsidRDefault="004F3BA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Kaitautoko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matatini</w:t>
      </w:r>
      <w:proofErr w:type="spellEnd"/>
      <w:r>
        <w:rPr>
          <w:sz w:val="24"/>
          <w:szCs w:val="24"/>
        </w:rPr>
        <w:t xml:space="preserve">, he </w:t>
      </w:r>
      <w:proofErr w:type="spellStart"/>
      <w:r>
        <w:rPr>
          <w:sz w:val="24"/>
          <w:szCs w:val="24"/>
        </w:rPr>
        <w:t>uaua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ōna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hauātanga</w:t>
      </w:r>
      <w:proofErr w:type="spellEnd"/>
      <w:r>
        <w:rPr>
          <w:sz w:val="24"/>
          <w:szCs w:val="24"/>
        </w:rPr>
        <w:t xml:space="preserve">, e kore 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taea</w:t>
      </w:r>
      <w:proofErr w:type="spellEnd"/>
      <w:r>
        <w:rPr>
          <w:sz w:val="24"/>
          <w:szCs w:val="24"/>
        </w:rPr>
        <w:t xml:space="preserve"> tana </w:t>
      </w:r>
      <w:proofErr w:type="spellStart"/>
      <w:r>
        <w:rPr>
          <w:sz w:val="24"/>
          <w:szCs w:val="24"/>
        </w:rPr>
        <w:t>kotahi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</w:t>
      </w:r>
      <w:r>
        <w:rPr>
          <w:sz w:val="24"/>
          <w:szCs w:val="24"/>
        </w:rPr>
        <w:t>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turuki</w:t>
      </w:r>
      <w:proofErr w:type="spellEnd"/>
      <w:r>
        <w:rPr>
          <w:sz w:val="24"/>
          <w:szCs w:val="24"/>
        </w:rPr>
        <w:t>.</w:t>
      </w:r>
    </w:p>
    <w:p w14:paraId="2CE94F82" w14:textId="77777777" w:rsidR="005E20EA" w:rsidRDefault="005E20EA">
      <w:pPr>
        <w:jc w:val="both"/>
        <w:rPr>
          <w:sz w:val="24"/>
          <w:szCs w:val="24"/>
        </w:rPr>
      </w:pPr>
    </w:p>
    <w:p w14:paraId="0D9BFB55" w14:textId="4321FA74" w:rsidR="005E20EA" w:rsidRDefault="004F3B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hauātanga</w:t>
      </w:r>
      <w:proofErr w:type="spellEnd"/>
      <w:r>
        <w:rPr>
          <w:sz w:val="24"/>
          <w:szCs w:val="24"/>
        </w:rPr>
        <w:t>:</w:t>
      </w:r>
    </w:p>
    <w:p w14:paraId="09921028" w14:textId="4382841B" w:rsidR="00321EF8" w:rsidRDefault="00321EF8">
      <w:pPr>
        <w:jc w:val="both"/>
        <w:rPr>
          <w:sz w:val="24"/>
          <w:szCs w:val="24"/>
        </w:rPr>
      </w:pPr>
    </w:p>
    <w:p w14:paraId="0112D4C8" w14:textId="77777777" w:rsidR="00321EF8" w:rsidRDefault="00321EF8">
      <w:pPr>
        <w:jc w:val="both"/>
        <w:rPr>
          <w:sz w:val="24"/>
          <w:szCs w:val="24"/>
        </w:rPr>
      </w:pPr>
    </w:p>
    <w:p w14:paraId="34059BD6" w14:textId="77777777" w:rsidR="005E20EA" w:rsidRDefault="005E20EA">
      <w:pPr>
        <w:jc w:val="both"/>
        <w:rPr>
          <w:sz w:val="24"/>
          <w:szCs w:val="24"/>
        </w:rPr>
      </w:pPr>
    </w:p>
    <w:p w14:paraId="41DC6976" w14:textId="5C951137" w:rsidR="005E20EA" w:rsidRPr="00321EF8" w:rsidRDefault="005E20EA" w:rsidP="00321EF8">
      <w:pPr>
        <w:jc w:val="both"/>
        <w:rPr>
          <w:sz w:val="24"/>
          <w:szCs w:val="24"/>
        </w:rPr>
      </w:pPr>
    </w:p>
    <w:p w14:paraId="394A1B52" w14:textId="77777777" w:rsidR="00321EF8" w:rsidRDefault="00321EF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FC6B6D9" w14:textId="4A79AF62" w:rsidR="005E20EA" w:rsidRDefault="004F3BA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Pātai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Whakawhitinga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Kōrero</w:t>
      </w:r>
      <w:proofErr w:type="spellEnd"/>
      <w:r>
        <w:rPr>
          <w:b/>
          <w:sz w:val="24"/>
          <w:szCs w:val="24"/>
        </w:rPr>
        <w:t xml:space="preserve"> </w:t>
      </w:r>
    </w:p>
    <w:p w14:paraId="45617AA6" w14:textId="77777777" w:rsidR="005E20EA" w:rsidRDefault="005E20EA">
      <w:pPr>
        <w:spacing w:line="360" w:lineRule="auto"/>
        <w:rPr>
          <w:sz w:val="24"/>
          <w:szCs w:val="24"/>
        </w:rPr>
      </w:pPr>
    </w:p>
    <w:p w14:paraId="47AB07A6" w14:textId="2B192E50" w:rsidR="005E20EA" w:rsidRPr="00321EF8" w:rsidRDefault="004F3BA3" w:rsidP="00321EF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21EF8">
        <w:rPr>
          <w:sz w:val="24"/>
          <w:szCs w:val="24"/>
        </w:rPr>
        <w:t xml:space="preserve">He aha </w:t>
      </w:r>
      <w:proofErr w:type="spellStart"/>
      <w:r w:rsidRPr="00321EF8">
        <w:rPr>
          <w:sz w:val="24"/>
          <w:szCs w:val="24"/>
        </w:rPr>
        <w:t>kē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ngā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takahitanga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hauora</w:t>
      </w:r>
      <w:proofErr w:type="spellEnd"/>
      <w:r w:rsidRPr="00321EF8">
        <w:rPr>
          <w:sz w:val="24"/>
          <w:szCs w:val="24"/>
        </w:rPr>
        <w:t xml:space="preserve">, </w:t>
      </w:r>
      <w:proofErr w:type="spellStart"/>
      <w:r w:rsidRPr="00321EF8">
        <w:rPr>
          <w:sz w:val="24"/>
          <w:szCs w:val="24"/>
        </w:rPr>
        <w:t>ngā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takahitanga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oranga</w:t>
      </w:r>
      <w:proofErr w:type="spellEnd"/>
      <w:r w:rsidRPr="00321EF8">
        <w:rPr>
          <w:sz w:val="24"/>
          <w:szCs w:val="24"/>
        </w:rPr>
        <w:t xml:space="preserve">, </w:t>
      </w:r>
      <w:proofErr w:type="spellStart"/>
      <w:r w:rsidRPr="00321EF8">
        <w:rPr>
          <w:sz w:val="24"/>
          <w:szCs w:val="24"/>
        </w:rPr>
        <w:t>ngā</w:t>
      </w:r>
      <w:proofErr w:type="spellEnd"/>
      <w:r w:rsidRPr="00321EF8">
        <w:rPr>
          <w:sz w:val="24"/>
          <w:szCs w:val="24"/>
        </w:rPr>
        <w:t xml:space="preserve"> take </w:t>
      </w:r>
      <w:proofErr w:type="spellStart"/>
      <w:r w:rsidRPr="00321EF8">
        <w:rPr>
          <w:sz w:val="24"/>
          <w:szCs w:val="24"/>
        </w:rPr>
        <w:t>rānei</w:t>
      </w:r>
      <w:proofErr w:type="spellEnd"/>
      <w:r w:rsidRPr="00321EF8">
        <w:rPr>
          <w:sz w:val="24"/>
          <w:szCs w:val="24"/>
        </w:rPr>
        <w:t xml:space="preserve"> e </w:t>
      </w:r>
      <w:proofErr w:type="spellStart"/>
      <w:r w:rsidRPr="00321EF8">
        <w:rPr>
          <w:sz w:val="24"/>
          <w:szCs w:val="24"/>
        </w:rPr>
        <w:t>manako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ai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koe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kia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āta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whakatewhatewha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ai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tēnei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rangahau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aro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turuki</w:t>
      </w:r>
      <w:proofErr w:type="spellEnd"/>
      <w:r w:rsidRPr="00321EF8">
        <w:rPr>
          <w:sz w:val="24"/>
          <w:szCs w:val="24"/>
        </w:rPr>
        <w:t>?</w:t>
      </w:r>
    </w:p>
    <w:p w14:paraId="075140E0" w14:textId="77777777" w:rsidR="005E20EA" w:rsidRDefault="005E20EA">
      <w:pPr>
        <w:spacing w:line="360" w:lineRule="auto"/>
        <w:rPr>
          <w:sz w:val="24"/>
          <w:szCs w:val="24"/>
        </w:rPr>
      </w:pPr>
    </w:p>
    <w:p w14:paraId="30405BDB" w14:textId="77777777" w:rsidR="00321EF8" w:rsidRDefault="00321EF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332957C" w14:textId="6537FF0C" w:rsidR="005E20EA" w:rsidRPr="00321EF8" w:rsidRDefault="004F3BA3" w:rsidP="00321EF8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321EF8">
        <w:rPr>
          <w:sz w:val="24"/>
          <w:szCs w:val="24"/>
        </w:rPr>
        <w:lastRenderedPageBreak/>
        <w:t xml:space="preserve">He aha </w:t>
      </w:r>
      <w:proofErr w:type="spellStart"/>
      <w:r w:rsidRPr="00321EF8">
        <w:rPr>
          <w:sz w:val="24"/>
          <w:szCs w:val="24"/>
        </w:rPr>
        <w:t>kē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ngā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kaupapa</w:t>
      </w:r>
      <w:proofErr w:type="spellEnd"/>
      <w:r w:rsidRPr="00321EF8">
        <w:rPr>
          <w:sz w:val="24"/>
          <w:szCs w:val="24"/>
        </w:rPr>
        <w:t xml:space="preserve"> here </w:t>
      </w:r>
      <w:proofErr w:type="spellStart"/>
      <w:r w:rsidRPr="00321EF8">
        <w:rPr>
          <w:sz w:val="24"/>
          <w:szCs w:val="24"/>
        </w:rPr>
        <w:t>tūmatawhānui</w:t>
      </w:r>
      <w:proofErr w:type="spellEnd"/>
      <w:r w:rsidRPr="00321EF8">
        <w:rPr>
          <w:sz w:val="24"/>
          <w:szCs w:val="24"/>
        </w:rPr>
        <w:t xml:space="preserve">, </w:t>
      </w:r>
      <w:proofErr w:type="spellStart"/>
      <w:r w:rsidRPr="00321EF8">
        <w:rPr>
          <w:sz w:val="24"/>
          <w:szCs w:val="24"/>
        </w:rPr>
        <w:t>ngā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ture</w:t>
      </w:r>
      <w:proofErr w:type="spellEnd"/>
      <w:r w:rsidRPr="00321EF8">
        <w:rPr>
          <w:sz w:val="24"/>
          <w:szCs w:val="24"/>
        </w:rPr>
        <w:t xml:space="preserve"> me </w:t>
      </w:r>
      <w:proofErr w:type="spellStart"/>
      <w:r w:rsidRPr="00321EF8">
        <w:rPr>
          <w:sz w:val="24"/>
          <w:szCs w:val="24"/>
        </w:rPr>
        <w:t>ngā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pūnaha</w:t>
      </w:r>
      <w:proofErr w:type="spellEnd"/>
      <w:r w:rsidRPr="00321EF8">
        <w:rPr>
          <w:sz w:val="24"/>
          <w:szCs w:val="24"/>
        </w:rPr>
        <w:t xml:space="preserve"> e </w:t>
      </w:r>
      <w:proofErr w:type="spellStart"/>
      <w:r w:rsidRPr="00321EF8">
        <w:rPr>
          <w:sz w:val="24"/>
          <w:szCs w:val="24"/>
        </w:rPr>
        <w:t>manako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ai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koe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kia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āta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whakatewhatewha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ai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tēnei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rangahau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aro</w:t>
      </w:r>
      <w:proofErr w:type="spellEnd"/>
      <w:r w:rsidRPr="00321EF8">
        <w:rPr>
          <w:sz w:val="24"/>
          <w:szCs w:val="24"/>
        </w:rPr>
        <w:t xml:space="preserve"> </w:t>
      </w:r>
      <w:proofErr w:type="spellStart"/>
      <w:r w:rsidRPr="00321EF8">
        <w:rPr>
          <w:sz w:val="24"/>
          <w:szCs w:val="24"/>
        </w:rPr>
        <w:t>turuki</w:t>
      </w:r>
      <w:proofErr w:type="spellEnd"/>
      <w:r w:rsidRPr="00321EF8">
        <w:rPr>
          <w:sz w:val="24"/>
          <w:szCs w:val="24"/>
        </w:rPr>
        <w:t>?</w:t>
      </w:r>
    </w:p>
    <w:p w14:paraId="569D9428" w14:textId="77777777" w:rsidR="005E20EA" w:rsidRDefault="005E20EA">
      <w:pPr>
        <w:spacing w:line="360" w:lineRule="auto"/>
        <w:rPr>
          <w:sz w:val="24"/>
          <w:szCs w:val="24"/>
        </w:rPr>
      </w:pPr>
    </w:p>
    <w:p w14:paraId="56525929" w14:textId="77777777" w:rsidR="00321EF8" w:rsidRDefault="00321EF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B90CFCC" w14:textId="6C8C1D71" w:rsidR="005E20EA" w:rsidRDefault="004F3B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Kei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hiahia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rangahau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turuki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, ā, me he </w:t>
      </w:r>
      <w:proofErr w:type="spellStart"/>
      <w:r>
        <w:rPr>
          <w:sz w:val="24"/>
          <w:szCs w:val="24"/>
        </w:rPr>
        <w:t>wā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ngā</w:t>
      </w:r>
      <w:proofErr w:type="spellEnd"/>
      <w:r>
        <w:rPr>
          <w:sz w:val="24"/>
          <w:szCs w:val="24"/>
        </w:rPr>
        <w:t xml:space="preserve"> tau e </w:t>
      </w:r>
      <w:proofErr w:type="spellStart"/>
      <w:r>
        <w:rPr>
          <w:sz w:val="24"/>
          <w:szCs w:val="24"/>
        </w:rPr>
        <w:t>heke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uru</w:t>
      </w:r>
      <w:proofErr w:type="spellEnd"/>
      <w:r>
        <w:rPr>
          <w:sz w:val="24"/>
          <w:szCs w:val="24"/>
        </w:rPr>
        <w:t xml:space="preserve"> pea au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tētahi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kaupapa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nei</w:t>
      </w:r>
      <w:proofErr w:type="spellEnd"/>
      <w:r>
        <w:rPr>
          <w:sz w:val="24"/>
          <w:szCs w:val="24"/>
        </w:rPr>
        <w:t xml:space="preserve">. Kei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mārama</w:t>
      </w:r>
      <w:proofErr w:type="spellEnd"/>
      <w:r>
        <w:rPr>
          <w:sz w:val="24"/>
          <w:szCs w:val="24"/>
        </w:rPr>
        <w:t xml:space="preserve"> au, 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whakapānga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noho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whakautu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uiuinga</w:t>
      </w:r>
      <w:proofErr w:type="spellEnd"/>
      <w:r>
        <w:rPr>
          <w:sz w:val="24"/>
          <w:szCs w:val="24"/>
        </w:rPr>
        <w:t>.</w:t>
      </w:r>
    </w:p>
    <w:p w14:paraId="2D80AE9C" w14:textId="77777777" w:rsidR="005E20EA" w:rsidRDefault="005E20EA">
      <w:pPr>
        <w:spacing w:line="360" w:lineRule="auto"/>
        <w:rPr>
          <w:sz w:val="24"/>
          <w:szCs w:val="24"/>
        </w:rPr>
      </w:pPr>
    </w:p>
    <w:p w14:paraId="3CB766EC" w14:textId="77777777" w:rsidR="005E20EA" w:rsidRDefault="004F3B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Whirihia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z w:val="24"/>
          <w:szCs w:val="24"/>
        </w:rPr>
        <w:t>ētahi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Āe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Kāo</w:t>
      </w:r>
      <w:proofErr w:type="spellEnd"/>
    </w:p>
    <w:p w14:paraId="62F433D0" w14:textId="77777777" w:rsidR="005E20EA" w:rsidRDefault="005E20EA">
      <w:pPr>
        <w:spacing w:line="360" w:lineRule="auto"/>
        <w:rPr>
          <w:sz w:val="24"/>
          <w:szCs w:val="24"/>
        </w:rPr>
      </w:pPr>
    </w:p>
    <w:p w14:paraId="4D74A8B9" w14:textId="77777777" w:rsidR="005E20EA" w:rsidRDefault="004F3BA3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Mēnā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14:paraId="0F79AC35" w14:textId="77777777" w:rsidR="005E20EA" w:rsidRDefault="004F3BA3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Ingoa</w:t>
      </w:r>
      <w:proofErr w:type="spellEnd"/>
      <w:r>
        <w:rPr>
          <w:sz w:val="24"/>
          <w:szCs w:val="24"/>
        </w:rPr>
        <w:t>:</w:t>
      </w:r>
    </w:p>
    <w:p w14:paraId="49D02F6A" w14:textId="77777777" w:rsidR="005E20EA" w:rsidRDefault="005E20EA">
      <w:pPr>
        <w:spacing w:line="360" w:lineRule="auto"/>
        <w:rPr>
          <w:sz w:val="24"/>
          <w:szCs w:val="24"/>
        </w:rPr>
      </w:pPr>
    </w:p>
    <w:p w14:paraId="52B7DE42" w14:textId="77777777" w:rsidR="005E20EA" w:rsidRDefault="004F3B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proofErr w:type="spellStart"/>
      <w:r>
        <w:rPr>
          <w:sz w:val="24"/>
          <w:szCs w:val="24"/>
        </w:rPr>
        <w:t>waea</w:t>
      </w:r>
      <w:proofErr w:type="spellEnd"/>
      <w:r>
        <w:rPr>
          <w:sz w:val="24"/>
          <w:szCs w:val="24"/>
        </w:rPr>
        <w:t>:</w:t>
      </w:r>
    </w:p>
    <w:p w14:paraId="72D66144" w14:textId="77777777" w:rsidR="005E20EA" w:rsidRDefault="005E20EA">
      <w:pPr>
        <w:spacing w:line="360" w:lineRule="auto"/>
        <w:rPr>
          <w:sz w:val="24"/>
          <w:szCs w:val="24"/>
        </w:rPr>
      </w:pPr>
    </w:p>
    <w:p w14:paraId="255E5EFF" w14:textId="77777777" w:rsidR="005E20EA" w:rsidRDefault="004F3BA3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Īmēra</w:t>
      </w:r>
      <w:proofErr w:type="spellEnd"/>
      <w:r>
        <w:rPr>
          <w:sz w:val="24"/>
          <w:szCs w:val="24"/>
        </w:rPr>
        <w:t>:</w:t>
      </w:r>
    </w:p>
    <w:p w14:paraId="306F28B1" w14:textId="77777777" w:rsidR="005E20EA" w:rsidRDefault="005E20EA">
      <w:pPr>
        <w:spacing w:line="360" w:lineRule="auto"/>
        <w:rPr>
          <w:sz w:val="24"/>
          <w:szCs w:val="24"/>
        </w:rPr>
      </w:pPr>
    </w:p>
    <w:p w14:paraId="3378CFCA" w14:textId="77777777" w:rsidR="005E20EA" w:rsidRDefault="004F3BA3">
      <w:pPr>
        <w:spacing w:line="360" w:lineRule="auto"/>
        <w:rPr>
          <w:sz w:val="24"/>
          <w:szCs w:val="24"/>
        </w:rPr>
      </w:pPr>
      <w:r>
        <w:rPr>
          <w:noProof/>
        </w:rPr>
        <w:pict w14:anchorId="59385D96">
          <v:rect id="_x0000_i1025" alt="" style="width:467.85pt;height:.05pt;mso-width-percent:0;mso-height-percent:0;mso-width-percent:0;mso-height-percent:0" o:hrpct="722" o:hralign="center" o:hrstd="t" o:hr="t" fillcolor="#a0a0a0" stroked="f"/>
        </w:pict>
      </w:r>
    </w:p>
    <w:p w14:paraId="3CC848C8" w14:textId="77777777" w:rsidR="005E20EA" w:rsidRDefault="005E20EA">
      <w:pPr>
        <w:spacing w:line="360" w:lineRule="auto"/>
        <w:rPr>
          <w:sz w:val="24"/>
          <w:szCs w:val="24"/>
        </w:rPr>
      </w:pPr>
    </w:p>
    <w:p w14:paraId="6A9CF6AC" w14:textId="77777777" w:rsidR="005E20EA" w:rsidRDefault="004F3BA3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Tēnā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tēnei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whakawhitinga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Mēnā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pātai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āu</w:t>
      </w:r>
      <w:proofErr w:type="spellEnd"/>
      <w:r>
        <w:rPr>
          <w:sz w:val="24"/>
          <w:szCs w:val="24"/>
        </w:rPr>
        <w:t xml:space="preserve">, he </w:t>
      </w:r>
      <w:proofErr w:type="spellStart"/>
      <w:r>
        <w:rPr>
          <w:sz w:val="24"/>
          <w:szCs w:val="24"/>
        </w:rPr>
        <w:t>āwangawanga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rānei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ōu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tēnā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kōrero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Asaka</w:t>
      </w:r>
      <w:proofErr w:type="spellEnd"/>
      <w:r>
        <w:rPr>
          <w:sz w:val="24"/>
          <w:szCs w:val="24"/>
        </w:rPr>
        <w:t>:</w:t>
      </w:r>
    </w:p>
    <w:p w14:paraId="3ADE3374" w14:textId="77777777" w:rsidR="00321EF8" w:rsidRDefault="00321EF8">
      <w:pPr>
        <w:spacing w:line="360" w:lineRule="auto"/>
        <w:rPr>
          <w:sz w:val="24"/>
          <w:szCs w:val="24"/>
        </w:rPr>
      </w:pPr>
    </w:p>
    <w:p w14:paraId="22B01268" w14:textId="30334B58" w:rsidR="005E20EA" w:rsidRDefault="004F3BA3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Waea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Koreutu</w:t>
      </w:r>
      <w:proofErr w:type="spellEnd"/>
      <w:r>
        <w:rPr>
          <w:sz w:val="24"/>
          <w:szCs w:val="24"/>
        </w:rPr>
        <w:t>: 0800 878 839</w:t>
      </w:r>
    </w:p>
    <w:p w14:paraId="4329A790" w14:textId="77777777" w:rsidR="00321EF8" w:rsidRDefault="00321EF8">
      <w:pPr>
        <w:spacing w:line="360" w:lineRule="auto"/>
        <w:rPr>
          <w:sz w:val="24"/>
          <w:szCs w:val="24"/>
        </w:rPr>
      </w:pPr>
    </w:p>
    <w:p w14:paraId="57BEE52A" w14:textId="20610893" w:rsidR="005E20EA" w:rsidRDefault="004F3BA3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Īmēra</w:t>
      </w:r>
      <w:proofErr w:type="spellEnd"/>
      <w:r>
        <w:rPr>
          <w:sz w:val="24"/>
          <w:szCs w:val="24"/>
        </w:rPr>
        <w:t xml:space="preserve">: </w:t>
      </w:r>
      <w:hyperlink r:id="rId8" w:history="1">
        <w:r w:rsidR="00321EF8" w:rsidRPr="00347525">
          <w:rPr>
            <w:rStyle w:val="Hyperlink"/>
            <w:sz w:val="24"/>
            <w:szCs w:val="24"/>
          </w:rPr>
          <w:t>uasaka@donaldbeasley.org.nz</w:t>
        </w:r>
      </w:hyperlink>
    </w:p>
    <w:p w14:paraId="27694488" w14:textId="4592B60F" w:rsidR="00321EF8" w:rsidRDefault="00321EF8">
      <w:pPr>
        <w:spacing w:line="360" w:lineRule="auto"/>
        <w:rPr>
          <w:sz w:val="24"/>
          <w:szCs w:val="24"/>
        </w:rPr>
      </w:pPr>
    </w:p>
    <w:p w14:paraId="4C0D8D2A" w14:textId="77777777" w:rsidR="00321EF8" w:rsidRPr="00321EF8" w:rsidRDefault="00321EF8" w:rsidP="00321EF8">
      <w:pPr>
        <w:spacing w:line="360" w:lineRule="auto"/>
        <w:rPr>
          <w:sz w:val="24"/>
          <w:szCs w:val="24"/>
          <w:lang w:val="en-NZ"/>
        </w:rPr>
      </w:pPr>
      <w:hyperlink r:id="rId9" w:history="1">
        <w:r w:rsidRPr="00321EF8">
          <w:rPr>
            <w:rStyle w:val="Hyperlink"/>
            <w:sz w:val="24"/>
            <w:szCs w:val="24"/>
            <w:lang w:val="en-NZ"/>
          </w:rPr>
          <w:t>https://www.donaldbeasley.org.nz/projects/disabled-person-led-monitoring-of-the-uncrpd/</w:t>
        </w:r>
      </w:hyperlink>
    </w:p>
    <w:p w14:paraId="285F424E" w14:textId="77777777" w:rsidR="00321EF8" w:rsidRDefault="00321EF8">
      <w:pPr>
        <w:spacing w:line="360" w:lineRule="auto"/>
        <w:rPr>
          <w:sz w:val="24"/>
          <w:szCs w:val="24"/>
        </w:rPr>
      </w:pPr>
    </w:p>
    <w:p w14:paraId="516A5DBD" w14:textId="77777777" w:rsidR="005E20EA" w:rsidRDefault="005E20EA">
      <w:pPr>
        <w:spacing w:line="360" w:lineRule="auto"/>
        <w:rPr>
          <w:sz w:val="24"/>
          <w:szCs w:val="24"/>
        </w:rPr>
      </w:pPr>
    </w:p>
    <w:p w14:paraId="6D97CC59" w14:textId="77777777" w:rsidR="005E20EA" w:rsidRDefault="005E20EA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5E20EA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2E6F9" w14:textId="77777777" w:rsidR="004F3BA3" w:rsidRDefault="004F3BA3">
      <w:pPr>
        <w:spacing w:line="240" w:lineRule="auto"/>
      </w:pPr>
      <w:r>
        <w:separator/>
      </w:r>
    </w:p>
  </w:endnote>
  <w:endnote w:type="continuationSeparator" w:id="0">
    <w:p w14:paraId="41402811" w14:textId="77777777" w:rsidR="004F3BA3" w:rsidRDefault="004F3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1E474" w14:textId="77777777" w:rsidR="004F3BA3" w:rsidRDefault="004F3BA3">
      <w:pPr>
        <w:spacing w:line="240" w:lineRule="auto"/>
      </w:pPr>
      <w:r>
        <w:separator/>
      </w:r>
    </w:p>
  </w:footnote>
  <w:footnote w:type="continuationSeparator" w:id="0">
    <w:p w14:paraId="364A5E2E" w14:textId="77777777" w:rsidR="004F3BA3" w:rsidRDefault="004F3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FCA8" w14:textId="77777777" w:rsidR="005E20EA" w:rsidRDefault="004F3BA3">
    <w:pPr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 w:rsidR="00C30F01">
      <w:rPr>
        <w:rFonts w:ascii="Calibri" w:eastAsia="Calibri" w:hAnsi="Calibri" w:cs="Calibri"/>
      </w:rPr>
      <w:fldChar w:fldCharType="separate"/>
    </w:r>
    <w:r w:rsidR="00C30F01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14:paraId="1A5CB6D7" w14:textId="77777777" w:rsidR="005E20EA" w:rsidRDefault="004F3BA3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5D9DB35B" wp14:editId="05F6A0C0">
          <wp:extent cx="3016938" cy="1062038"/>
          <wp:effectExtent l="0" t="0" r="0" b="0"/>
          <wp:docPr id="2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1CA"/>
    <w:multiLevelType w:val="hybridMultilevel"/>
    <w:tmpl w:val="8F60E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1344E"/>
    <w:multiLevelType w:val="multilevel"/>
    <w:tmpl w:val="AD5E8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0369BB"/>
    <w:multiLevelType w:val="multilevel"/>
    <w:tmpl w:val="D0FCFDB8"/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0EA"/>
    <w:rsid w:val="00321EF8"/>
    <w:rsid w:val="004F3BA3"/>
    <w:rsid w:val="005E20EA"/>
    <w:rsid w:val="00C3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22A5E"/>
  <w15:docId w15:val="{927FD04A-0907-9C4C-B061-2CFF20FF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71E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E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saka@donaldbeasley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onaldbeasley.org.nz/projects/disabled-person-led-monitoring-of-the-uncrp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85sCPEr0/OIceR2cLBmqfsyzWw==">AMUW2mU2RruSmiBirTa+hB7J11IOevqvMD04X+riGG0aCWu3EAAX8HugnXubEZBj4ZeP67nrjyG7W8U+F/8ZXlnygjjBfymt7JObUXOEwhIbZVPE8GlAAE0=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2020-05-07T06:52:00Z</dcterms:created>
  <dcterms:modified xsi:type="dcterms:W3CDTF">2020-06-25T21:40:00Z</dcterms:modified>
</cp:coreProperties>
</file>