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sz w:val="24"/>
          <w:szCs w:val="24"/>
        </w:rPr>
      </w:pPr>
      <w:r w:rsidDel="00000000" w:rsidR="00000000" w:rsidRPr="00000000">
        <w:rPr>
          <w:rtl w:val="0"/>
        </w:rPr>
      </w:r>
    </w:p>
    <w:p w:rsidR="00000000" w:rsidDel="00000000" w:rsidP="00000000" w:rsidRDefault="00000000" w:rsidRPr="00000000" w14:paraId="00000002">
      <w:pPr>
        <w:spacing w:line="360" w:lineRule="auto"/>
        <w:jc w:val="center"/>
        <w:rPr>
          <w:b w:val="1"/>
          <w:sz w:val="24"/>
          <w:szCs w:val="24"/>
        </w:rPr>
      </w:pPr>
      <w:r w:rsidDel="00000000" w:rsidR="00000000" w:rsidRPr="00000000">
        <w:rPr>
          <w:b w:val="1"/>
          <w:sz w:val="24"/>
          <w:szCs w:val="24"/>
          <w:rtl w:val="0"/>
        </w:rPr>
        <w:t xml:space="preserve">Te Whakawhanake Whakautu Ara Rua mō te Riri ā-Whare me te Taitōkai </w:t>
      </w:r>
    </w:p>
    <w:p w:rsidR="00000000" w:rsidDel="00000000" w:rsidP="00000000" w:rsidRDefault="00000000" w:rsidRPr="00000000" w14:paraId="00000003">
      <w:pPr>
        <w:spacing w:line="360" w:lineRule="auto"/>
        <w:jc w:val="center"/>
        <w:rPr>
          <w:b w:val="1"/>
          <w:sz w:val="24"/>
          <w:szCs w:val="24"/>
        </w:rPr>
      </w:pPr>
      <w:r w:rsidDel="00000000" w:rsidR="00000000" w:rsidRPr="00000000">
        <w:rPr>
          <w:b w:val="1"/>
          <w:sz w:val="24"/>
          <w:szCs w:val="24"/>
          <w:rtl w:val="0"/>
        </w:rPr>
        <w:t xml:space="preserve">ki te Wāhine Whaikaha</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Developing a Twin Track Response to Family and Sexual Violence</w:t>
      </w:r>
    </w:p>
    <w:p w:rsidR="00000000" w:rsidDel="00000000" w:rsidP="00000000" w:rsidRDefault="00000000" w:rsidRPr="00000000" w14:paraId="00000005">
      <w:pPr>
        <w:spacing w:line="360" w:lineRule="auto"/>
        <w:jc w:val="center"/>
        <w:rPr>
          <w:b w:val="1"/>
          <w:sz w:val="24"/>
          <w:szCs w:val="24"/>
          <w:highlight w:val="white"/>
        </w:rPr>
      </w:pPr>
      <w:r w:rsidDel="00000000" w:rsidR="00000000" w:rsidRPr="00000000">
        <w:rPr>
          <w:sz w:val="24"/>
          <w:szCs w:val="24"/>
          <w:rtl w:val="0"/>
        </w:rPr>
        <w:t xml:space="preserve">Against Wāhine Whaikaha, D/deaf and Disabled Women Project</w:t>
      </w:r>
      <w:r w:rsidDel="00000000" w:rsidR="00000000" w:rsidRPr="00000000">
        <w:rPr>
          <w:rtl w:val="0"/>
        </w:rPr>
      </w:r>
    </w:p>
    <w:p w:rsidR="00000000" w:rsidDel="00000000" w:rsidP="00000000" w:rsidRDefault="00000000" w:rsidRPr="00000000" w14:paraId="00000006">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7">
      <w:pPr>
        <w:spacing w:line="360" w:lineRule="auto"/>
        <w:jc w:val="center"/>
        <w:rPr>
          <w:b w:val="1"/>
          <w:sz w:val="24"/>
          <w:szCs w:val="24"/>
          <w:highlight w:val="white"/>
        </w:rPr>
      </w:pPr>
      <w:r w:rsidDel="00000000" w:rsidR="00000000" w:rsidRPr="00000000">
        <w:rPr>
          <w:b w:val="1"/>
          <w:sz w:val="24"/>
          <w:szCs w:val="24"/>
          <w:highlight w:val="white"/>
          <w:rtl w:val="0"/>
        </w:rPr>
        <w:t xml:space="preserve">He Pāro</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o</w:t>
      </w:r>
    </w:p>
    <w:p w:rsidR="00000000" w:rsidDel="00000000" w:rsidP="00000000" w:rsidRDefault="00000000" w:rsidRPr="00000000" w14:paraId="00000008">
      <w:pPr>
        <w:spacing w:line="360" w:lineRule="auto"/>
        <w:jc w:val="center"/>
        <w:rPr>
          <w:sz w:val="24"/>
          <w:szCs w:val="24"/>
        </w:rPr>
      </w:pPr>
      <w:r w:rsidDel="00000000" w:rsidR="00000000" w:rsidRPr="00000000">
        <w:rPr>
          <w:sz w:val="24"/>
          <w:szCs w:val="24"/>
          <w:rtl w:val="0"/>
        </w:rPr>
        <w:t xml:space="preserve">Disabled Women Strand - Participant Information Sheet</w:t>
      </w:r>
    </w:p>
    <w:p w:rsidR="00000000" w:rsidDel="00000000" w:rsidP="00000000" w:rsidRDefault="00000000" w:rsidRPr="00000000" w14:paraId="00000009">
      <w:pPr>
        <w:spacing w:line="360" w:lineRule="auto"/>
        <w:rPr>
          <w:b w:val="1"/>
          <w:sz w:val="24"/>
          <w:szCs w:val="24"/>
        </w:rPr>
      </w:pPr>
      <w:r w:rsidDel="00000000" w:rsidR="00000000" w:rsidRPr="00000000">
        <w:rPr>
          <w:rtl w:val="0"/>
        </w:rPr>
      </w:r>
    </w:p>
    <w:p w:rsidR="00000000" w:rsidDel="00000000" w:rsidP="00000000" w:rsidRDefault="00000000" w:rsidRPr="00000000" w14:paraId="0000000A">
      <w:pPr>
        <w:spacing w:line="360" w:lineRule="auto"/>
        <w:rPr>
          <w:b w:val="1"/>
          <w:sz w:val="24"/>
          <w:szCs w:val="24"/>
        </w:rPr>
      </w:pPr>
      <w:r w:rsidDel="00000000" w:rsidR="00000000" w:rsidRPr="00000000">
        <w:rPr>
          <w:rtl w:val="0"/>
        </w:rPr>
      </w:r>
    </w:p>
    <w:p w:rsidR="00000000" w:rsidDel="00000000" w:rsidP="00000000" w:rsidRDefault="00000000" w:rsidRPr="00000000" w14:paraId="0000000B">
      <w:pPr>
        <w:spacing w:line="360" w:lineRule="auto"/>
        <w:rPr>
          <w:b w:val="1"/>
          <w:sz w:val="24"/>
          <w:szCs w:val="24"/>
        </w:rPr>
      </w:pPr>
      <w:r w:rsidDel="00000000" w:rsidR="00000000" w:rsidRPr="00000000">
        <w:rPr>
          <w:b w:val="1"/>
          <w:sz w:val="24"/>
          <w:szCs w:val="24"/>
          <w:rtl w:val="0"/>
        </w:rPr>
        <w:t xml:space="preserve">Tēnā Koe,</w:t>
      </w:r>
    </w:p>
    <w:p w:rsidR="00000000" w:rsidDel="00000000" w:rsidP="00000000" w:rsidRDefault="00000000" w:rsidRPr="00000000" w14:paraId="0000000C">
      <w:pPr>
        <w:spacing w:line="360" w:lineRule="auto"/>
        <w:rPr>
          <w:sz w:val="24"/>
          <w:szCs w:val="24"/>
          <w:highlight w:val="yellow"/>
        </w:rPr>
      </w:pPr>
      <w:r w:rsidDel="00000000" w:rsidR="00000000" w:rsidRPr="00000000">
        <w:rPr>
          <w:rtl w:val="0"/>
        </w:rPr>
      </w:r>
    </w:p>
    <w:p w:rsidR="00000000" w:rsidDel="00000000" w:rsidP="00000000" w:rsidRDefault="00000000" w:rsidRPr="00000000" w14:paraId="0000000D">
      <w:pPr>
        <w:spacing w:line="360" w:lineRule="auto"/>
        <w:rPr>
          <w:b w:val="1"/>
          <w:sz w:val="24"/>
          <w:szCs w:val="24"/>
          <w:highlight w:val="white"/>
        </w:rPr>
      </w:pPr>
      <w:r w:rsidDel="00000000" w:rsidR="00000000" w:rsidRPr="00000000">
        <w:rPr>
          <w:b w:val="1"/>
          <w:sz w:val="24"/>
          <w:szCs w:val="24"/>
          <w:highlight w:val="white"/>
          <w:rtl w:val="0"/>
        </w:rPr>
        <w:t xml:space="preserve">He tono tēnei ki a koe ki te hono mai ki tēnei kaupapa tino whakahirahira; he 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ahau hai whakawhanake whakautu ararua ki te riri ā-whare me te taitōkai ka 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ona e te wāhine whaikaha.</w:t>
      </w:r>
    </w:p>
    <w:p w:rsidR="00000000" w:rsidDel="00000000" w:rsidP="00000000" w:rsidRDefault="00000000" w:rsidRPr="00000000" w14:paraId="0000000E">
      <w:pPr>
        <w:spacing w:line="360" w:lineRule="auto"/>
        <w:rPr>
          <w:sz w:val="24"/>
          <w:szCs w:val="24"/>
        </w:rPr>
      </w:pPr>
      <w:r w:rsidDel="00000000" w:rsidR="00000000" w:rsidRPr="00000000">
        <w:rPr>
          <w:sz w:val="24"/>
          <w:szCs w:val="24"/>
          <w:highlight w:val="white"/>
          <w:rtl w:val="0"/>
        </w:rPr>
        <w:t xml:space="preserve">You are invited to register your interest in research about developing a twin track response to family and sexual violence experienced by wāhine whaikaha, D/deaf and disabled women.</w:t>
      </w:r>
      <w:r w:rsidDel="00000000" w:rsidR="00000000" w:rsidRPr="00000000">
        <w:rPr>
          <w:rtl w:val="0"/>
        </w:rPr>
      </w:r>
    </w:p>
    <w:p w:rsidR="00000000" w:rsidDel="00000000" w:rsidP="00000000" w:rsidRDefault="00000000" w:rsidRPr="00000000" w14:paraId="0000000F">
      <w:pPr>
        <w:spacing w:line="360" w:lineRule="auto"/>
        <w:rPr>
          <w:sz w:val="24"/>
          <w:szCs w:val="24"/>
        </w:rPr>
      </w:pPr>
      <w:r w:rsidDel="00000000" w:rsidR="00000000" w:rsidRPr="00000000">
        <w:rPr>
          <w:rtl w:val="0"/>
        </w:rPr>
      </w:r>
    </w:p>
    <w:p w:rsidR="00000000" w:rsidDel="00000000" w:rsidP="00000000" w:rsidRDefault="00000000" w:rsidRPr="00000000" w14:paraId="00000010">
      <w:pPr>
        <w:spacing w:line="360" w:lineRule="auto"/>
        <w:rPr>
          <w:sz w:val="24"/>
          <w:szCs w:val="24"/>
        </w:rPr>
      </w:pPr>
      <w:r w:rsidDel="00000000" w:rsidR="00000000" w:rsidRPr="00000000">
        <w:rPr>
          <w:sz w:val="24"/>
          <w:szCs w:val="24"/>
          <w:rtl w:val="0"/>
        </w:rPr>
        <w:t xml:space="preserve">This Participant Information Sheet is to help you decide if you want to register your interest or not.</w:t>
      </w:r>
    </w:p>
    <w:p w:rsidR="00000000" w:rsidDel="00000000" w:rsidP="00000000" w:rsidRDefault="00000000" w:rsidRPr="00000000" w14:paraId="00000011">
      <w:pPr>
        <w:spacing w:line="360" w:lineRule="auto"/>
        <w:rPr>
          <w:sz w:val="24"/>
          <w:szCs w:val="24"/>
        </w:rPr>
      </w:pPr>
      <w:r w:rsidDel="00000000" w:rsidR="00000000" w:rsidRPr="00000000">
        <w:rPr>
          <w:rtl w:val="0"/>
        </w:rPr>
      </w:r>
    </w:p>
    <w:p w:rsidR="00000000" w:rsidDel="00000000" w:rsidP="00000000" w:rsidRDefault="00000000" w:rsidRPr="00000000" w14:paraId="00000012">
      <w:pPr>
        <w:spacing w:after="240" w:before="240" w:line="360" w:lineRule="auto"/>
        <w:rPr>
          <w:sz w:val="24"/>
          <w:szCs w:val="24"/>
        </w:rPr>
      </w:pPr>
      <w:r w:rsidDel="00000000" w:rsidR="00000000" w:rsidRPr="00000000">
        <w:rPr>
          <w:b w:val="1"/>
          <w:sz w:val="24"/>
          <w:szCs w:val="24"/>
          <w:highlight w:val="white"/>
          <w:rtl w:val="0"/>
        </w:rPr>
        <w:t xml:space="preserve">Ko wai mātou?    </w:t>
      </w:r>
      <w:r w:rsidDel="00000000" w:rsidR="00000000" w:rsidRPr="00000000">
        <w:rPr>
          <w:b w:val="1"/>
          <w:sz w:val="24"/>
          <w:szCs w:val="24"/>
          <w:rtl w:val="0"/>
        </w:rPr>
        <w:t xml:space="preserve">                                                                                                            </w:t>
      </w:r>
      <w:r w:rsidDel="00000000" w:rsidR="00000000" w:rsidRPr="00000000">
        <w:rPr>
          <w:sz w:val="24"/>
          <w:szCs w:val="24"/>
          <w:rtl w:val="0"/>
        </w:rPr>
        <w:t xml:space="preserve">Who is doing this research?</w:t>
      </w:r>
    </w:p>
    <w:p w:rsidR="00000000" w:rsidDel="00000000" w:rsidP="00000000" w:rsidRDefault="00000000" w:rsidRPr="00000000" w14:paraId="00000013">
      <w:pPr>
        <w:spacing w:after="240" w:before="240" w:line="360" w:lineRule="auto"/>
        <w:rPr>
          <w:sz w:val="24"/>
          <w:szCs w:val="24"/>
        </w:rPr>
      </w:pPr>
      <w:r w:rsidDel="00000000" w:rsidR="00000000" w:rsidRPr="00000000">
        <w:rPr>
          <w:sz w:val="24"/>
          <w:szCs w:val="24"/>
          <w:rtl w:val="0"/>
        </w:rPr>
        <w:t xml:space="preserve">A group of disability researchers from around Aotearoa New Zealand are working on this research. Some of the researchers identify as disabled, and others have worked with disabled people in research for many years.</w:t>
      </w:r>
    </w:p>
    <w:p w:rsidR="00000000" w:rsidDel="00000000" w:rsidP="00000000" w:rsidRDefault="00000000" w:rsidRPr="00000000" w14:paraId="00000014">
      <w:pPr>
        <w:numPr>
          <w:ilvl w:val="0"/>
          <w:numId w:val="3"/>
        </w:numPr>
        <w:spacing w:before="240" w:line="360" w:lineRule="auto"/>
        <w:ind w:left="720" w:hanging="360"/>
        <w:rPr>
          <w:sz w:val="24"/>
          <w:szCs w:val="24"/>
        </w:rPr>
      </w:pPr>
      <w:r w:rsidDel="00000000" w:rsidR="00000000" w:rsidRPr="00000000">
        <w:rPr>
          <w:sz w:val="24"/>
          <w:szCs w:val="24"/>
          <w:rtl w:val="0"/>
        </w:rPr>
        <w:t xml:space="preserve">Assoc. Prof. Brigit Mirfin-Veitch (Kaiwhakahaere/Director, Donald Beasley Institute)</w:t>
      </w:r>
    </w:p>
    <w:p w:rsidR="00000000" w:rsidDel="00000000" w:rsidP="00000000" w:rsidRDefault="00000000" w:rsidRPr="00000000" w14:paraId="00000015">
      <w:pPr>
        <w:numPr>
          <w:ilvl w:val="0"/>
          <w:numId w:val="3"/>
        </w:numPr>
        <w:spacing w:line="360" w:lineRule="auto"/>
        <w:ind w:left="720" w:hanging="360"/>
        <w:rPr>
          <w:sz w:val="24"/>
          <w:szCs w:val="24"/>
        </w:rPr>
      </w:pPr>
      <w:r w:rsidDel="00000000" w:rsidR="00000000" w:rsidRPr="00000000">
        <w:rPr>
          <w:sz w:val="24"/>
          <w:szCs w:val="24"/>
          <w:rtl w:val="0"/>
        </w:rPr>
        <w:t xml:space="preserve">Assoc. Prof. Patsie Frawley (Ahora</w:t>
      </w:r>
      <w:r w:rsidDel="00000000" w:rsidR="00000000" w:rsidRPr="00000000">
        <w:rPr>
          <w:sz w:val="24"/>
          <w:szCs w:val="24"/>
          <w:u w:val="single"/>
          <w:rtl w:val="0"/>
        </w:rPr>
        <w:t xml:space="preserve">k</w:t>
      </w:r>
      <w:r w:rsidDel="00000000" w:rsidR="00000000" w:rsidRPr="00000000">
        <w:rPr>
          <w:sz w:val="24"/>
          <w:szCs w:val="24"/>
          <w:rtl w:val="0"/>
        </w:rPr>
        <w:t xml:space="preserve">i Tūhono/Associate Professor, University of Waikato)</w:t>
      </w:r>
    </w:p>
    <w:p w:rsidR="00000000" w:rsidDel="00000000" w:rsidP="00000000" w:rsidRDefault="00000000" w:rsidRPr="00000000" w14:paraId="00000016">
      <w:pPr>
        <w:numPr>
          <w:ilvl w:val="0"/>
          <w:numId w:val="3"/>
        </w:numPr>
        <w:spacing w:line="360" w:lineRule="auto"/>
        <w:ind w:left="720" w:hanging="360"/>
        <w:rPr>
          <w:sz w:val="24"/>
          <w:szCs w:val="24"/>
        </w:rPr>
      </w:pPr>
      <w:r w:rsidDel="00000000" w:rsidR="00000000" w:rsidRPr="00000000">
        <w:rPr>
          <w:sz w:val="24"/>
          <w:szCs w:val="24"/>
          <w:rtl w:val="0"/>
        </w:rPr>
        <w:t xml:space="preserve">Dr Kelly Tikao (Kaira</w:t>
      </w:r>
      <w:r w:rsidDel="00000000" w:rsidR="00000000" w:rsidRPr="00000000">
        <w:rPr>
          <w:sz w:val="24"/>
          <w:szCs w:val="24"/>
          <w:u w:val="single"/>
          <w:rtl w:val="0"/>
        </w:rPr>
        <w:t xml:space="preserve">k</w:t>
      </w:r>
      <w:r w:rsidDel="00000000" w:rsidR="00000000" w:rsidRPr="00000000">
        <w:rPr>
          <w:sz w:val="24"/>
          <w:szCs w:val="24"/>
          <w:rtl w:val="0"/>
        </w:rPr>
        <w:t xml:space="preserve">ahau Māori/Senior Māori Researcher, Donald Beasley Institute)</w:t>
      </w:r>
    </w:p>
    <w:p w:rsidR="00000000" w:rsidDel="00000000" w:rsidP="00000000" w:rsidRDefault="00000000" w:rsidRPr="00000000" w14:paraId="00000017">
      <w:pPr>
        <w:numPr>
          <w:ilvl w:val="0"/>
          <w:numId w:val="3"/>
        </w:numPr>
        <w:spacing w:line="360" w:lineRule="auto"/>
        <w:ind w:left="720" w:hanging="360"/>
        <w:rPr>
          <w:sz w:val="24"/>
          <w:szCs w:val="24"/>
        </w:rPr>
      </w:pPr>
      <w:r w:rsidDel="00000000" w:rsidR="00000000" w:rsidRPr="00000000">
        <w:rPr>
          <w:sz w:val="24"/>
          <w:szCs w:val="24"/>
          <w:rtl w:val="0"/>
        </w:rPr>
        <w:t xml:space="preserve">Dr Debbie Hager (Pūke</w:t>
      </w:r>
      <w:r w:rsidDel="00000000" w:rsidR="00000000" w:rsidRPr="00000000">
        <w:rPr>
          <w:sz w:val="24"/>
          <w:szCs w:val="24"/>
          <w:u w:val="single"/>
          <w:rtl w:val="0"/>
        </w:rPr>
        <w:t xml:space="preserve">k</w:t>
      </w:r>
      <w:r w:rsidDel="00000000" w:rsidR="00000000" w:rsidRPr="00000000">
        <w:rPr>
          <w:sz w:val="24"/>
          <w:szCs w:val="24"/>
          <w:rtl w:val="0"/>
        </w:rPr>
        <w:t xml:space="preserve">a/Lecturer, University of Auckland)</w:t>
      </w:r>
    </w:p>
    <w:p w:rsidR="00000000" w:rsidDel="00000000" w:rsidP="00000000" w:rsidRDefault="00000000" w:rsidRPr="00000000" w14:paraId="00000018">
      <w:pPr>
        <w:numPr>
          <w:ilvl w:val="0"/>
          <w:numId w:val="3"/>
        </w:numPr>
        <w:spacing w:line="360" w:lineRule="auto"/>
        <w:ind w:left="720" w:hanging="360"/>
        <w:rPr>
          <w:sz w:val="24"/>
          <w:szCs w:val="24"/>
        </w:rPr>
      </w:pPr>
      <w:r w:rsidDel="00000000" w:rsidR="00000000" w:rsidRPr="00000000">
        <w:rPr>
          <w:sz w:val="24"/>
          <w:szCs w:val="24"/>
          <w:rtl w:val="0"/>
        </w:rPr>
        <w:t xml:space="preserve">Dr Robbie Francis Watene (Kaira</w:t>
      </w:r>
      <w:r w:rsidDel="00000000" w:rsidR="00000000" w:rsidRPr="00000000">
        <w:rPr>
          <w:sz w:val="24"/>
          <w:szCs w:val="24"/>
          <w:u w:val="single"/>
          <w:rtl w:val="0"/>
        </w:rPr>
        <w:t xml:space="preserve">k</w:t>
      </w:r>
      <w:r w:rsidDel="00000000" w:rsidR="00000000" w:rsidRPr="00000000">
        <w:rPr>
          <w:sz w:val="24"/>
          <w:szCs w:val="24"/>
          <w:rtl w:val="0"/>
        </w:rPr>
        <w:t xml:space="preserve">ahau Matua/Senior Researcher, Donald Beasley Institute)</w:t>
      </w:r>
    </w:p>
    <w:p w:rsidR="00000000" w:rsidDel="00000000" w:rsidP="00000000" w:rsidRDefault="00000000" w:rsidRPr="00000000" w14:paraId="00000019">
      <w:pPr>
        <w:numPr>
          <w:ilvl w:val="0"/>
          <w:numId w:val="3"/>
        </w:numPr>
        <w:spacing w:line="360" w:lineRule="auto"/>
        <w:ind w:left="720" w:hanging="360"/>
        <w:rPr>
          <w:sz w:val="24"/>
          <w:szCs w:val="24"/>
        </w:rPr>
      </w:pPr>
      <w:r w:rsidDel="00000000" w:rsidR="00000000" w:rsidRPr="00000000">
        <w:rPr>
          <w:sz w:val="24"/>
          <w:szCs w:val="24"/>
          <w:rtl w:val="0"/>
        </w:rPr>
        <w:t xml:space="preserve">Umi Asaka (Paewai Ra</w:t>
      </w:r>
      <w:r w:rsidDel="00000000" w:rsidR="00000000" w:rsidRPr="00000000">
        <w:rPr>
          <w:sz w:val="24"/>
          <w:szCs w:val="24"/>
          <w:u w:val="single"/>
          <w:rtl w:val="0"/>
        </w:rPr>
        <w:t xml:space="preserve">k</w:t>
      </w:r>
      <w:r w:rsidDel="00000000" w:rsidR="00000000" w:rsidRPr="00000000">
        <w:rPr>
          <w:sz w:val="24"/>
          <w:szCs w:val="24"/>
          <w:rtl w:val="0"/>
        </w:rPr>
        <w:t xml:space="preserve">ahau/Junior Research Fellow, Donald Beasley Institute)</w:t>
      </w:r>
    </w:p>
    <w:p w:rsidR="00000000" w:rsidDel="00000000" w:rsidP="00000000" w:rsidRDefault="00000000" w:rsidRPr="00000000" w14:paraId="0000001A">
      <w:pPr>
        <w:numPr>
          <w:ilvl w:val="0"/>
          <w:numId w:val="3"/>
        </w:numPr>
        <w:spacing w:line="360" w:lineRule="auto"/>
        <w:ind w:left="720" w:hanging="360"/>
        <w:rPr>
          <w:sz w:val="24"/>
          <w:szCs w:val="24"/>
        </w:rPr>
      </w:pPr>
      <w:r w:rsidDel="00000000" w:rsidR="00000000" w:rsidRPr="00000000">
        <w:rPr>
          <w:sz w:val="24"/>
          <w:szCs w:val="24"/>
          <w:rtl w:val="0"/>
        </w:rPr>
        <w:t xml:space="preserve">Eden Tuisaula (Kairuruku/Research Assistant, Donald Beasley Institute)</w:t>
      </w:r>
    </w:p>
    <w:p w:rsidR="00000000" w:rsidDel="00000000" w:rsidP="00000000" w:rsidRDefault="00000000" w:rsidRPr="00000000" w14:paraId="0000001B">
      <w:pPr>
        <w:numPr>
          <w:ilvl w:val="0"/>
          <w:numId w:val="3"/>
        </w:numPr>
        <w:spacing w:after="240" w:line="360" w:lineRule="auto"/>
        <w:ind w:left="720" w:hanging="360"/>
        <w:rPr>
          <w:sz w:val="24"/>
          <w:szCs w:val="24"/>
        </w:rPr>
      </w:pPr>
      <w:r w:rsidDel="00000000" w:rsidR="00000000" w:rsidRPr="00000000">
        <w:rPr>
          <w:sz w:val="24"/>
          <w:szCs w:val="24"/>
          <w:rtl w:val="0"/>
        </w:rPr>
        <w:t xml:space="preserve">Aroha Mules (Kairuruku/Research Assistant, Donald Beasley Institute)</w:t>
      </w:r>
    </w:p>
    <w:p w:rsidR="00000000" w:rsidDel="00000000" w:rsidP="00000000" w:rsidRDefault="00000000" w:rsidRPr="00000000" w14:paraId="0000001C">
      <w:pPr>
        <w:spacing w:after="240" w:before="240" w:line="360" w:lineRule="auto"/>
        <w:rPr>
          <w:b w:val="1"/>
          <w:sz w:val="24"/>
          <w:szCs w:val="24"/>
        </w:rPr>
      </w:pPr>
      <w:r w:rsidDel="00000000" w:rsidR="00000000" w:rsidRPr="00000000">
        <w:rPr>
          <w:sz w:val="24"/>
          <w:szCs w:val="24"/>
          <w:rtl w:val="0"/>
        </w:rPr>
        <w:t xml:space="preserve">This research is funded by the Health Research Council and will be hosted by the Donald Beasley Institute, an independent disability research institute that is based in Ōtepoti Dunedin.</w:t>
      </w:r>
      <w:r w:rsidDel="00000000" w:rsidR="00000000" w:rsidRPr="00000000">
        <w:rPr>
          <w:rtl w:val="0"/>
        </w:rPr>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rtl w:val="0"/>
        </w:rPr>
      </w:r>
    </w:p>
    <w:p w:rsidR="00000000" w:rsidDel="00000000" w:rsidP="00000000" w:rsidRDefault="00000000" w:rsidRPr="00000000" w14:paraId="0000001E">
      <w:pPr>
        <w:spacing w:after="240" w:before="240" w:line="360" w:lineRule="auto"/>
        <w:rPr>
          <w:sz w:val="24"/>
          <w:szCs w:val="24"/>
          <w:highlight w:val="white"/>
        </w:rPr>
      </w:pPr>
      <w:r w:rsidDel="00000000" w:rsidR="00000000" w:rsidRPr="00000000">
        <w:rPr>
          <w:b w:val="1"/>
          <w:sz w:val="24"/>
          <w:szCs w:val="24"/>
          <w:highlight w:val="white"/>
          <w:rtl w:val="0"/>
        </w:rPr>
        <w:t xml:space="preserve">He aha te kaupapa o tēnei 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ahau?                                                                          </w:t>
      </w:r>
      <w:r w:rsidDel="00000000" w:rsidR="00000000" w:rsidRPr="00000000">
        <w:rPr>
          <w:sz w:val="24"/>
          <w:szCs w:val="24"/>
          <w:highlight w:val="white"/>
          <w:rtl w:val="0"/>
        </w:rPr>
        <w:t xml:space="preserve">What is this research about?</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i w:val="1"/>
          <w:sz w:val="24"/>
          <w:szCs w:val="24"/>
          <w:highlight w:val="white"/>
          <w:rtl w:val="0"/>
        </w:rPr>
        <w:t xml:space="preserve">Nā tō rourou, nā taku rourou, ka ora ai tō tātou whānau  </w:t>
      </w:r>
      <w:r w:rsidDel="00000000" w:rsidR="00000000" w:rsidRPr="00000000">
        <w:rPr>
          <w:b w:val="1"/>
          <w:sz w:val="24"/>
          <w:szCs w:val="24"/>
          <w:highlight w:val="white"/>
          <w:rtl w:val="0"/>
        </w:rPr>
        <w:t xml:space="preserve">                                          </w:t>
      </w:r>
      <w:r w:rsidDel="00000000" w:rsidR="00000000" w:rsidRPr="00000000">
        <w:rPr>
          <w:i w:val="1"/>
          <w:sz w:val="24"/>
          <w:szCs w:val="24"/>
          <w:highlight w:val="white"/>
          <w:rtl w:val="0"/>
        </w:rPr>
        <w:t xml:space="preserve">This whakataukī encapsulates the notion that while working in isolation might result in survival, working together as a whānau can take us beyond survival and onto prosperity.</w:t>
      </w:r>
      <w:r w:rsidDel="00000000" w:rsidR="00000000" w:rsidRPr="00000000">
        <w:rPr>
          <w:b w:val="1"/>
          <w:sz w:val="24"/>
          <w:szCs w:val="24"/>
          <w:highlight w:val="white"/>
          <w:rtl w:val="0"/>
        </w:rPr>
        <w:t xml:space="preserve">                                                </w:t>
      </w:r>
    </w:p>
    <w:p w:rsidR="00000000" w:rsidDel="00000000" w:rsidP="00000000" w:rsidRDefault="00000000" w:rsidRPr="00000000" w14:paraId="00000020">
      <w:pPr>
        <w:spacing w:after="240" w:before="240" w:line="360" w:lineRule="auto"/>
        <w:rPr>
          <w:sz w:val="24"/>
          <w:szCs w:val="24"/>
        </w:rPr>
      </w:pPr>
      <w:r w:rsidDel="00000000" w:rsidR="00000000" w:rsidRPr="00000000">
        <w:rPr>
          <w:sz w:val="24"/>
          <w:szCs w:val="24"/>
          <w:rtl w:val="0"/>
        </w:rPr>
        <w:t xml:space="preserve">Wāhine whaikaha, D/deaf and disabled women experience high rates of family and sexual violence. However, little is known about mainstream or specialist services that are able to respond to their specific needs.</w:t>
      </w:r>
    </w:p>
    <w:p w:rsidR="00000000" w:rsidDel="00000000" w:rsidP="00000000" w:rsidRDefault="00000000" w:rsidRPr="00000000" w14:paraId="00000021">
      <w:pPr>
        <w:spacing w:after="240" w:before="240" w:line="360" w:lineRule="auto"/>
        <w:rPr>
          <w:sz w:val="24"/>
          <w:szCs w:val="24"/>
        </w:rPr>
      </w:pPr>
      <w:r w:rsidDel="00000000" w:rsidR="00000000" w:rsidRPr="00000000">
        <w:rPr>
          <w:sz w:val="24"/>
          <w:szCs w:val="24"/>
          <w:rtl w:val="0"/>
        </w:rPr>
        <w:t xml:space="preserve">Disabled people have told the government they want a disability rights-based approach to family and sexual violence prevention and support services. This includes a twin track approach. A twin track approach ensures mainstream prevention and support services are inclusive of, and accessible to, disabled people. It also recognises the need for specialised prevention and support services that are specific to disabled people, including disabled children and the whānau of disabled people.</w:t>
      </w:r>
    </w:p>
    <w:p w:rsidR="00000000" w:rsidDel="00000000" w:rsidP="00000000" w:rsidRDefault="00000000" w:rsidRPr="00000000" w14:paraId="00000022">
      <w:pPr>
        <w:spacing w:after="240" w:before="240" w:line="360" w:lineRule="auto"/>
        <w:rPr>
          <w:sz w:val="24"/>
          <w:szCs w:val="24"/>
        </w:rPr>
      </w:pPr>
      <w:r w:rsidDel="00000000" w:rsidR="00000000" w:rsidRPr="00000000">
        <w:rPr>
          <w:sz w:val="24"/>
          <w:szCs w:val="24"/>
          <w:rtl w:val="0"/>
        </w:rPr>
        <w:t xml:space="preserve">This research responds to this call by asking wāhine whaikaha, D/deaf and disabled women, as well as people providing services, what is needed to make family and sexual violence prevention and support services accessible, and what a twin track approach needs to include.</w:t>
      </w:r>
    </w:p>
    <w:p w:rsidR="00000000" w:rsidDel="00000000" w:rsidP="00000000" w:rsidRDefault="00000000" w:rsidRPr="00000000" w14:paraId="00000023">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24">
      <w:pPr>
        <w:spacing w:after="240" w:before="240" w:line="360" w:lineRule="auto"/>
        <w:rPr>
          <w:sz w:val="24"/>
          <w:szCs w:val="24"/>
          <w:highlight w:val="white"/>
        </w:rPr>
      </w:pPr>
      <w:r w:rsidDel="00000000" w:rsidR="00000000" w:rsidRPr="00000000">
        <w:rPr>
          <w:b w:val="1"/>
          <w:sz w:val="24"/>
          <w:szCs w:val="24"/>
          <w:highlight w:val="white"/>
          <w:rtl w:val="0"/>
        </w:rPr>
        <w:t xml:space="preserve">He aha i whakahirahira ai tēnei 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ahau?     </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Why is this research important?</w:t>
      </w:r>
    </w:p>
    <w:p w:rsidR="00000000" w:rsidDel="00000000" w:rsidP="00000000" w:rsidRDefault="00000000" w:rsidRPr="00000000" w14:paraId="00000025">
      <w:pPr>
        <w:spacing w:after="240" w:before="240" w:line="360" w:lineRule="auto"/>
        <w:rPr>
          <w:b w:val="1"/>
          <w:i w:val="1"/>
          <w:sz w:val="24"/>
          <w:szCs w:val="24"/>
          <w:highlight w:val="white"/>
        </w:rPr>
      </w:pPr>
      <w:r w:rsidDel="00000000" w:rsidR="00000000" w:rsidRPr="00000000">
        <w:rPr>
          <w:b w:val="1"/>
          <w:i w:val="1"/>
          <w:sz w:val="24"/>
          <w:szCs w:val="24"/>
          <w:highlight w:val="white"/>
          <w:rtl w:val="0"/>
        </w:rPr>
        <w:t xml:space="preserve">Mā te ro</w:t>
      </w:r>
      <w:r w:rsidDel="00000000" w:rsidR="00000000" w:rsidRPr="00000000">
        <w:rPr>
          <w:b w:val="1"/>
          <w:i w:val="1"/>
          <w:sz w:val="24"/>
          <w:szCs w:val="24"/>
          <w:highlight w:val="white"/>
          <w:u w:val="single"/>
          <w:rtl w:val="0"/>
        </w:rPr>
        <w:t xml:space="preserve">k</w:t>
      </w:r>
      <w:r w:rsidDel="00000000" w:rsidR="00000000" w:rsidRPr="00000000">
        <w:rPr>
          <w:b w:val="1"/>
          <w:i w:val="1"/>
          <w:sz w:val="24"/>
          <w:szCs w:val="24"/>
          <w:highlight w:val="white"/>
          <w:rtl w:val="0"/>
        </w:rPr>
        <w:t xml:space="preserve">o, ka mōhio,                                                                                                   Mā te mōhio, ka mārama,                                                                                                      Mā te mārama, ka mātau,                                                                                                         Mā te mātau, ka ora.</w:t>
      </w:r>
    </w:p>
    <w:p w:rsidR="00000000" w:rsidDel="00000000" w:rsidP="00000000" w:rsidRDefault="00000000" w:rsidRPr="00000000" w14:paraId="00000026">
      <w:pPr>
        <w:spacing w:after="240" w:before="240" w:line="360" w:lineRule="auto"/>
        <w:rPr>
          <w:b w:val="1"/>
          <w:sz w:val="24"/>
          <w:szCs w:val="24"/>
        </w:rPr>
      </w:pPr>
      <w:r w:rsidDel="00000000" w:rsidR="00000000" w:rsidRPr="00000000">
        <w:rPr>
          <w:i w:val="1"/>
          <w:sz w:val="24"/>
          <w:szCs w:val="24"/>
          <w:highlight w:val="white"/>
          <w:rtl w:val="0"/>
        </w:rPr>
        <w:t xml:space="preserve">From listening comes knowledge,                                                                                      From knowledge comes understanding,                                                                                From understanding comes wisdom,                                                                                  From wisdom comes well-being.   </w:t>
      </w:r>
      <w:r w:rsidDel="00000000" w:rsidR="00000000" w:rsidRPr="00000000">
        <w:rPr>
          <w:i w:val="1"/>
          <w:sz w:val="24"/>
          <w:szCs w:val="24"/>
          <w:highlight w:val="yellow"/>
          <w:rtl w:val="0"/>
        </w:rPr>
        <w:t xml:space="preserve">    </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27">
      <w:pPr>
        <w:spacing w:after="240" w:before="240" w:line="360" w:lineRule="auto"/>
        <w:rPr>
          <w:sz w:val="24"/>
          <w:szCs w:val="24"/>
        </w:rPr>
      </w:pPr>
      <w:r w:rsidDel="00000000" w:rsidR="00000000" w:rsidRPr="00000000">
        <w:rPr>
          <w:sz w:val="24"/>
          <w:szCs w:val="24"/>
          <w:rtl w:val="0"/>
        </w:rPr>
        <w:t xml:space="preserve">At the heart of the disability rights movement is the mantra ‘nothing about us, without us’. It is important that a twin track strategy for family and sexual violence prevention and response is informed and led by wāhine whaikaha who have experienced family and sexual violence themselves. It is also important to talk to prevention and support services about their current approaches to supporting wāhine whaikaha, D/deaf and disabled women, and what new approaches might be needed.</w:t>
      </w:r>
    </w:p>
    <w:p w:rsidR="00000000" w:rsidDel="00000000" w:rsidP="00000000" w:rsidRDefault="00000000" w:rsidRPr="00000000" w14:paraId="00000028">
      <w:pPr>
        <w:spacing w:after="240" w:before="240" w:line="360" w:lineRule="auto"/>
        <w:rPr>
          <w:sz w:val="24"/>
          <w:szCs w:val="24"/>
        </w:rPr>
      </w:pPr>
      <w:r w:rsidDel="00000000" w:rsidR="00000000" w:rsidRPr="00000000">
        <w:rPr>
          <w:rtl w:val="0"/>
        </w:rPr>
      </w:r>
    </w:p>
    <w:p w:rsidR="00000000" w:rsidDel="00000000" w:rsidP="00000000" w:rsidRDefault="00000000" w:rsidRPr="00000000" w14:paraId="00000029">
      <w:pPr>
        <w:spacing w:after="240" w:before="240" w:line="360" w:lineRule="auto"/>
        <w:rPr>
          <w:sz w:val="24"/>
          <w:szCs w:val="24"/>
          <w:highlight w:val="white"/>
        </w:rPr>
      </w:pPr>
      <w:r w:rsidDel="00000000" w:rsidR="00000000" w:rsidRPr="00000000">
        <w:rPr>
          <w:b w:val="1"/>
          <w:sz w:val="24"/>
          <w:szCs w:val="24"/>
          <w:highlight w:val="white"/>
          <w:rtl w:val="0"/>
        </w:rPr>
        <w:t xml:space="preserve">Ka whakamahi pēheatia tēnei 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ahau?</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How will the research be used?</w:t>
      </w:r>
    </w:p>
    <w:p w:rsidR="00000000" w:rsidDel="00000000" w:rsidP="00000000" w:rsidRDefault="00000000" w:rsidRPr="00000000" w14:paraId="0000002A">
      <w:pPr>
        <w:spacing w:after="240" w:before="240" w:line="360" w:lineRule="auto"/>
        <w:rPr>
          <w:b w:val="1"/>
          <w:sz w:val="24"/>
          <w:szCs w:val="24"/>
        </w:rPr>
      </w:pPr>
      <w:r w:rsidDel="00000000" w:rsidR="00000000" w:rsidRPr="00000000">
        <w:rPr>
          <w:b w:val="1"/>
          <w:i w:val="1"/>
          <w:sz w:val="24"/>
          <w:szCs w:val="24"/>
          <w:highlight w:val="white"/>
          <w:rtl w:val="0"/>
        </w:rPr>
        <w:t xml:space="preserve">Te manu e kai ana i te miro, nōna te </w:t>
      </w:r>
      <w:r w:rsidDel="00000000" w:rsidR="00000000" w:rsidRPr="00000000">
        <w:rPr>
          <w:b w:val="1"/>
          <w:i w:val="1"/>
          <w:sz w:val="24"/>
          <w:szCs w:val="24"/>
          <w:highlight w:val="white"/>
          <w:u w:val="single"/>
          <w:rtl w:val="0"/>
        </w:rPr>
        <w:t xml:space="preserve">k</w:t>
      </w:r>
      <w:r w:rsidDel="00000000" w:rsidR="00000000" w:rsidRPr="00000000">
        <w:rPr>
          <w:b w:val="1"/>
          <w:i w:val="1"/>
          <w:sz w:val="24"/>
          <w:szCs w:val="24"/>
          <w:highlight w:val="white"/>
          <w:rtl w:val="0"/>
        </w:rPr>
        <w:t xml:space="preserve">ahere; te manu e kai ana i te mātaura</w:t>
      </w:r>
      <w:r w:rsidDel="00000000" w:rsidR="00000000" w:rsidRPr="00000000">
        <w:rPr>
          <w:b w:val="1"/>
          <w:i w:val="1"/>
          <w:sz w:val="24"/>
          <w:szCs w:val="24"/>
          <w:highlight w:val="white"/>
          <w:u w:val="single"/>
          <w:rtl w:val="0"/>
        </w:rPr>
        <w:t xml:space="preserve">k</w:t>
      </w:r>
      <w:r w:rsidDel="00000000" w:rsidR="00000000" w:rsidRPr="00000000">
        <w:rPr>
          <w:b w:val="1"/>
          <w:i w:val="1"/>
          <w:sz w:val="24"/>
          <w:szCs w:val="24"/>
          <w:highlight w:val="white"/>
          <w:rtl w:val="0"/>
        </w:rPr>
        <w:t xml:space="preserve">a, nōna te ao!                                                                                                                   </w:t>
      </w:r>
      <w:r w:rsidDel="00000000" w:rsidR="00000000" w:rsidRPr="00000000">
        <w:rPr>
          <w:i w:val="1"/>
          <w:sz w:val="24"/>
          <w:szCs w:val="24"/>
          <w:highlight w:val="white"/>
          <w:rtl w:val="0"/>
        </w:rPr>
        <w:t xml:space="preserve">The bird that partakes of the miro berry, reigns in the forest; the bird that partakes of the power of knowledge, has access to the world! </w:t>
      </w:r>
      <w:r w:rsidDel="00000000" w:rsidR="00000000" w:rsidRPr="00000000">
        <w:rPr>
          <w:b w:val="1"/>
          <w:sz w:val="24"/>
          <w:szCs w:val="24"/>
          <w:highlight w:val="white"/>
          <w:rtl w:val="0"/>
        </w:rPr>
        <w:t xml:space="preserve">  </w:t>
      </w:r>
      <w:r w:rsidDel="00000000" w:rsidR="00000000" w:rsidRPr="00000000">
        <w:rPr>
          <w:b w:val="1"/>
          <w:sz w:val="24"/>
          <w:szCs w:val="24"/>
          <w:rtl w:val="0"/>
        </w:rPr>
        <w:t xml:space="preserve">                                                                                                          </w:t>
      </w:r>
    </w:p>
    <w:p w:rsidR="00000000" w:rsidDel="00000000" w:rsidP="00000000" w:rsidRDefault="00000000" w:rsidRPr="00000000" w14:paraId="0000002B">
      <w:pPr>
        <w:spacing w:after="240" w:before="240" w:line="360" w:lineRule="auto"/>
        <w:rPr>
          <w:sz w:val="24"/>
          <w:szCs w:val="24"/>
        </w:rPr>
      </w:pPr>
      <w:r w:rsidDel="00000000" w:rsidR="00000000" w:rsidRPr="00000000">
        <w:rPr>
          <w:sz w:val="24"/>
          <w:szCs w:val="24"/>
          <w:rtl w:val="0"/>
        </w:rPr>
        <w:t xml:space="preserve">Over the past few years the New Zealand Government has done a lot of work to understand family and sexual violence, and to develop a whole of government approach to its prevention. </w:t>
      </w:r>
    </w:p>
    <w:p w:rsidR="00000000" w:rsidDel="00000000" w:rsidP="00000000" w:rsidRDefault="00000000" w:rsidRPr="00000000" w14:paraId="0000002C">
      <w:pPr>
        <w:spacing w:after="240" w:before="240" w:line="360" w:lineRule="auto"/>
        <w:rPr>
          <w:sz w:val="24"/>
          <w:szCs w:val="24"/>
        </w:rPr>
      </w:pPr>
      <w:r w:rsidDel="00000000" w:rsidR="00000000" w:rsidRPr="00000000">
        <w:rPr>
          <w:sz w:val="24"/>
          <w:szCs w:val="24"/>
          <w:rtl w:val="0"/>
        </w:rPr>
        <w:t xml:space="preserve">This research hopes to reduce the impact of violence and abuse by developing better ways for supports and services to respond to wāhine whaikaha, D/deaf and disabled women. The aim is to develop a model by listening to, and engaging with, wāhine whaikaha, D/deaf and disabled women and support services. This is called co-design and is an approach that will help bring to life a disabled person-led twin-track and rights-based approach to violence prevention and support services.</w:t>
      </w:r>
    </w:p>
    <w:p w:rsidR="00000000" w:rsidDel="00000000" w:rsidP="00000000" w:rsidRDefault="00000000" w:rsidRPr="00000000" w14:paraId="0000002D">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2E">
      <w:pPr>
        <w:spacing w:after="240" w:before="240" w:line="360" w:lineRule="auto"/>
        <w:rPr>
          <w:sz w:val="24"/>
          <w:szCs w:val="24"/>
        </w:rPr>
      </w:pPr>
      <w:r w:rsidDel="00000000" w:rsidR="00000000" w:rsidRPr="00000000">
        <w:rPr>
          <w:b w:val="1"/>
          <w:sz w:val="24"/>
          <w:szCs w:val="24"/>
          <w:highlight w:val="white"/>
          <w:rtl w:val="0"/>
        </w:rPr>
        <w:t xml:space="preserve">Mā wai e whai wāhi ki tēnei 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ahau?   </w:t>
      </w:r>
      <w:r w:rsidDel="00000000" w:rsidR="00000000" w:rsidRPr="00000000">
        <w:rPr>
          <w:b w:val="1"/>
          <w:sz w:val="24"/>
          <w:szCs w:val="24"/>
          <w:highlight w:val="yellow"/>
          <w:rtl w:val="0"/>
        </w:rPr>
        <w:t xml:space="preserve">                                                                    </w:t>
      </w:r>
      <w:r w:rsidDel="00000000" w:rsidR="00000000" w:rsidRPr="00000000">
        <w:rPr>
          <w:sz w:val="24"/>
          <w:szCs w:val="24"/>
          <w:rtl w:val="0"/>
        </w:rPr>
        <w:t xml:space="preserve">Who can participate in this research?</w:t>
      </w:r>
    </w:p>
    <w:p w:rsidR="00000000" w:rsidDel="00000000" w:rsidP="00000000" w:rsidRDefault="00000000" w:rsidRPr="00000000" w14:paraId="0000002F">
      <w:pPr>
        <w:spacing w:after="240" w:before="240" w:line="360" w:lineRule="auto"/>
        <w:rPr>
          <w:sz w:val="24"/>
          <w:szCs w:val="24"/>
        </w:rPr>
      </w:pPr>
      <w:r w:rsidDel="00000000" w:rsidR="00000000" w:rsidRPr="00000000">
        <w:rPr>
          <w:sz w:val="24"/>
          <w:szCs w:val="24"/>
          <w:rtl w:val="0"/>
        </w:rPr>
        <w:t xml:space="preserve">This research has three different, but interlinking, parts called strands:</w:t>
      </w:r>
    </w:p>
    <w:p w:rsidR="00000000" w:rsidDel="00000000" w:rsidP="00000000" w:rsidRDefault="00000000" w:rsidRPr="00000000" w14:paraId="00000030">
      <w:pPr>
        <w:numPr>
          <w:ilvl w:val="0"/>
          <w:numId w:val="1"/>
        </w:numPr>
        <w:spacing w:before="240" w:line="360" w:lineRule="auto"/>
        <w:ind w:left="720" w:hanging="360"/>
        <w:rPr>
          <w:sz w:val="24"/>
          <w:szCs w:val="24"/>
        </w:rPr>
      </w:pPr>
      <w:r w:rsidDel="00000000" w:rsidR="00000000" w:rsidRPr="00000000">
        <w:rPr>
          <w:sz w:val="24"/>
          <w:szCs w:val="24"/>
          <w:rtl w:val="0"/>
        </w:rPr>
        <w:t xml:space="preserve">Wāhine whaikaha Māori (Māori disabled women) and Kaupapa Māori Services</w:t>
      </w:r>
    </w:p>
    <w:p w:rsidR="00000000" w:rsidDel="00000000" w:rsidP="00000000" w:rsidRDefault="00000000" w:rsidRPr="00000000" w14:paraId="00000031">
      <w:pPr>
        <w:numPr>
          <w:ilvl w:val="0"/>
          <w:numId w:val="1"/>
        </w:numPr>
        <w:spacing w:after="0" w:line="360" w:lineRule="auto"/>
        <w:ind w:left="720" w:hanging="360"/>
        <w:rPr>
          <w:sz w:val="24"/>
          <w:szCs w:val="24"/>
        </w:rPr>
      </w:pPr>
      <w:r w:rsidDel="00000000" w:rsidR="00000000" w:rsidRPr="00000000">
        <w:rPr>
          <w:sz w:val="24"/>
          <w:szCs w:val="24"/>
          <w:rtl w:val="0"/>
        </w:rPr>
        <w:t xml:space="preserve">D/deaf and disabled women</w:t>
      </w:r>
    </w:p>
    <w:p w:rsidR="00000000" w:rsidDel="00000000" w:rsidP="00000000" w:rsidRDefault="00000000" w:rsidRPr="00000000" w14:paraId="00000032">
      <w:pPr>
        <w:numPr>
          <w:ilvl w:val="0"/>
          <w:numId w:val="1"/>
        </w:numPr>
        <w:spacing w:after="240" w:before="0" w:line="360" w:lineRule="auto"/>
        <w:ind w:left="720" w:hanging="360"/>
        <w:rPr>
          <w:sz w:val="24"/>
          <w:szCs w:val="24"/>
        </w:rPr>
      </w:pPr>
      <w:r w:rsidDel="00000000" w:rsidR="00000000" w:rsidRPr="00000000">
        <w:rPr>
          <w:sz w:val="24"/>
          <w:szCs w:val="24"/>
          <w:rtl w:val="0"/>
        </w:rPr>
        <w:t xml:space="preserve">Service providers in violence and abuse prevention and response</w:t>
      </w:r>
    </w:p>
    <w:p w:rsidR="00000000" w:rsidDel="00000000" w:rsidP="00000000" w:rsidRDefault="00000000" w:rsidRPr="00000000" w14:paraId="00000033">
      <w:pPr>
        <w:spacing w:after="240" w:before="240" w:line="360" w:lineRule="auto"/>
        <w:rPr>
          <w:sz w:val="24"/>
          <w:szCs w:val="24"/>
        </w:rPr>
      </w:pPr>
      <w:r w:rsidDel="00000000" w:rsidR="00000000" w:rsidRPr="00000000">
        <w:rPr>
          <w:sz w:val="24"/>
          <w:szCs w:val="24"/>
          <w:rtl w:val="0"/>
        </w:rPr>
        <w:t xml:space="preserve">In this part of the research we want to talk to 20 people who self identify as women - wāhine whaikaha, disabled and D/deaf women - who have experienced family violence and/or sexual violence. You may or may not have reached out to services for support. </w:t>
      </w:r>
    </w:p>
    <w:p w:rsidR="00000000" w:rsidDel="00000000" w:rsidP="00000000" w:rsidRDefault="00000000" w:rsidRPr="00000000" w14:paraId="00000034">
      <w:pPr>
        <w:spacing w:after="240" w:before="240" w:line="360" w:lineRule="auto"/>
        <w:rPr>
          <w:sz w:val="24"/>
          <w:szCs w:val="24"/>
        </w:rPr>
      </w:pPr>
      <w:r w:rsidDel="00000000" w:rsidR="00000000" w:rsidRPr="00000000">
        <w:rPr>
          <w:sz w:val="24"/>
          <w:szCs w:val="24"/>
          <w:rtl w:val="0"/>
        </w:rPr>
        <w:t xml:space="preserve">All participants must be over the age of 18 and be able to provide informed consent to participate.</w:t>
      </w:r>
    </w:p>
    <w:p w:rsidR="00000000" w:rsidDel="00000000" w:rsidP="00000000" w:rsidRDefault="00000000" w:rsidRPr="00000000" w14:paraId="00000035">
      <w:pPr>
        <w:spacing w:after="240" w:before="240" w:line="360" w:lineRule="auto"/>
        <w:rPr>
          <w:i w:val="1"/>
          <w:sz w:val="24"/>
          <w:szCs w:val="24"/>
        </w:rPr>
      </w:pPr>
      <w:r w:rsidDel="00000000" w:rsidR="00000000" w:rsidRPr="00000000">
        <w:rPr>
          <w:b w:val="1"/>
          <w:sz w:val="24"/>
          <w:szCs w:val="24"/>
          <w:rtl w:val="0"/>
        </w:rPr>
        <w:t xml:space="preserve">He aha āku mahi mēnā au ka whai wāhi ki tēnei ra</w:t>
      </w:r>
      <w:r w:rsidDel="00000000" w:rsidR="00000000" w:rsidRPr="00000000">
        <w:rPr>
          <w:b w:val="1"/>
          <w:sz w:val="24"/>
          <w:szCs w:val="24"/>
          <w:u w:val="single"/>
          <w:rtl w:val="0"/>
        </w:rPr>
        <w:t xml:space="preserve">k</w:t>
      </w:r>
      <w:r w:rsidDel="00000000" w:rsidR="00000000" w:rsidRPr="00000000">
        <w:rPr>
          <w:b w:val="1"/>
          <w:sz w:val="24"/>
          <w:szCs w:val="24"/>
          <w:rtl w:val="0"/>
        </w:rPr>
        <w:t xml:space="preserve">ahau?                                         </w:t>
      </w:r>
      <w:r w:rsidDel="00000000" w:rsidR="00000000" w:rsidRPr="00000000">
        <w:rPr>
          <w:sz w:val="24"/>
          <w:szCs w:val="24"/>
          <w:rtl w:val="0"/>
        </w:rPr>
        <w:t xml:space="preserve">What will I do if I take part in this research?</w:t>
      </w:r>
      <w:r w:rsidDel="00000000" w:rsidR="00000000" w:rsidRPr="00000000">
        <w:rPr>
          <w:rtl w:val="0"/>
        </w:rPr>
      </w:r>
    </w:p>
    <w:p w:rsidR="00000000" w:rsidDel="00000000" w:rsidP="00000000" w:rsidRDefault="00000000" w:rsidRPr="00000000" w14:paraId="00000036">
      <w:pPr>
        <w:spacing w:after="240" w:before="240" w:line="360" w:lineRule="auto"/>
        <w:rPr>
          <w:sz w:val="24"/>
          <w:szCs w:val="24"/>
        </w:rPr>
      </w:pPr>
      <w:r w:rsidDel="00000000" w:rsidR="00000000" w:rsidRPr="00000000">
        <w:rPr>
          <w:sz w:val="24"/>
          <w:szCs w:val="24"/>
          <w:rtl w:val="0"/>
        </w:rPr>
        <w:t xml:space="preserve">If you do take part in this research we will meet with you three or more times over two years, at a time and place of your choosing (Covid-19 alert level dependent). This could be in your home, or another place where you can talk in private. All of our research team are vaccinated against Covid-19, but we can also arrange for the interviews to be conducted via Zoom or phone if needed or preferred. </w:t>
      </w:r>
    </w:p>
    <w:p w:rsidR="00000000" w:rsidDel="00000000" w:rsidP="00000000" w:rsidRDefault="00000000" w:rsidRPr="00000000" w14:paraId="00000037">
      <w:pPr>
        <w:spacing w:line="360" w:lineRule="auto"/>
        <w:rPr>
          <w:sz w:val="24"/>
          <w:szCs w:val="24"/>
        </w:rPr>
      </w:pPr>
      <w:r w:rsidDel="00000000" w:rsidR="00000000" w:rsidRPr="00000000">
        <w:rPr>
          <w:sz w:val="24"/>
          <w:szCs w:val="24"/>
          <w:rtl w:val="0"/>
        </w:rPr>
        <w:t xml:space="preserve">In our first meeting/s with you, we will ask questions about:</w:t>
      </w:r>
    </w:p>
    <w:p w:rsidR="00000000" w:rsidDel="00000000" w:rsidP="00000000" w:rsidRDefault="00000000" w:rsidRPr="00000000" w14:paraId="00000038">
      <w:pPr>
        <w:numPr>
          <w:ilvl w:val="0"/>
          <w:numId w:val="2"/>
        </w:numPr>
        <w:spacing w:line="360" w:lineRule="auto"/>
        <w:ind w:left="720" w:hanging="360"/>
        <w:rPr>
          <w:sz w:val="24"/>
          <w:szCs w:val="24"/>
          <w:u w:val="none"/>
        </w:rPr>
      </w:pPr>
      <w:r w:rsidDel="00000000" w:rsidR="00000000" w:rsidRPr="00000000">
        <w:rPr>
          <w:sz w:val="24"/>
          <w:szCs w:val="24"/>
          <w:rtl w:val="0"/>
        </w:rPr>
        <w:t xml:space="preserve">If and how you have used family or sexual violence services</w:t>
      </w:r>
      <w:r w:rsidDel="00000000" w:rsidR="00000000" w:rsidRPr="00000000">
        <w:rPr>
          <w:rtl w:val="0"/>
        </w:rPr>
      </w:r>
    </w:p>
    <w:p w:rsidR="00000000" w:rsidDel="00000000" w:rsidP="00000000" w:rsidRDefault="00000000" w:rsidRPr="00000000" w14:paraId="00000039">
      <w:pPr>
        <w:numPr>
          <w:ilvl w:val="0"/>
          <w:numId w:val="2"/>
        </w:numPr>
        <w:spacing w:line="360" w:lineRule="auto"/>
        <w:ind w:left="720" w:hanging="360"/>
        <w:rPr>
          <w:sz w:val="24"/>
          <w:szCs w:val="24"/>
          <w:u w:val="none"/>
        </w:rPr>
      </w:pPr>
      <w:r w:rsidDel="00000000" w:rsidR="00000000" w:rsidRPr="00000000">
        <w:rPr>
          <w:sz w:val="24"/>
          <w:szCs w:val="24"/>
          <w:rtl w:val="0"/>
        </w:rPr>
        <w:t xml:space="preserve">What it has been like for you to use these services</w:t>
      </w:r>
      <w:r w:rsidDel="00000000" w:rsidR="00000000" w:rsidRPr="00000000">
        <w:rPr>
          <w:rtl w:val="0"/>
        </w:rPr>
      </w:r>
    </w:p>
    <w:p w:rsidR="00000000" w:rsidDel="00000000" w:rsidP="00000000" w:rsidRDefault="00000000" w:rsidRPr="00000000" w14:paraId="0000003A">
      <w:pPr>
        <w:numPr>
          <w:ilvl w:val="0"/>
          <w:numId w:val="2"/>
        </w:numPr>
        <w:spacing w:line="360" w:lineRule="auto"/>
        <w:ind w:left="720" w:hanging="360"/>
        <w:rPr>
          <w:sz w:val="24"/>
          <w:szCs w:val="24"/>
          <w:u w:val="none"/>
        </w:rPr>
      </w:pPr>
      <w:r w:rsidDel="00000000" w:rsidR="00000000" w:rsidRPr="00000000">
        <w:rPr>
          <w:sz w:val="24"/>
          <w:szCs w:val="24"/>
          <w:rtl w:val="0"/>
        </w:rPr>
        <w:t xml:space="preserve">How these services could work better with you and other disabled women </w:t>
      </w:r>
      <w:r w:rsidDel="00000000" w:rsidR="00000000" w:rsidRPr="00000000">
        <w:rPr>
          <w:rtl w:val="0"/>
        </w:rPr>
      </w:r>
    </w:p>
    <w:p w:rsidR="00000000" w:rsidDel="00000000" w:rsidP="00000000" w:rsidRDefault="00000000" w:rsidRPr="00000000" w14:paraId="0000003B">
      <w:pPr>
        <w:numPr>
          <w:ilvl w:val="0"/>
          <w:numId w:val="2"/>
        </w:numPr>
        <w:spacing w:line="360" w:lineRule="auto"/>
        <w:ind w:left="720" w:hanging="360"/>
        <w:rPr>
          <w:sz w:val="24"/>
          <w:szCs w:val="24"/>
          <w:u w:val="none"/>
        </w:rPr>
      </w:pPr>
      <w:r w:rsidDel="00000000" w:rsidR="00000000" w:rsidRPr="00000000">
        <w:rPr>
          <w:sz w:val="24"/>
          <w:szCs w:val="24"/>
          <w:rtl w:val="0"/>
        </w:rPr>
        <w:t xml:space="preserve">If there were services specifically for disabled women, what they would need to offer </w:t>
      </w:r>
      <w:r w:rsidDel="00000000" w:rsidR="00000000" w:rsidRPr="00000000">
        <w:rPr>
          <w:rtl w:val="0"/>
        </w:rPr>
      </w:r>
    </w:p>
    <w:p w:rsidR="00000000" w:rsidDel="00000000" w:rsidP="00000000" w:rsidRDefault="00000000" w:rsidRPr="00000000" w14:paraId="0000003C">
      <w:pPr>
        <w:spacing w:line="360" w:lineRule="auto"/>
        <w:rPr>
          <w:sz w:val="24"/>
          <w:szCs w:val="24"/>
        </w:rPr>
      </w:pPr>
      <w:r w:rsidDel="00000000" w:rsidR="00000000" w:rsidRPr="00000000">
        <w:rPr>
          <w:rtl w:val="0"/>
        </w:rPr>
      </w:r>
    </w:p>
    <w:p w:rsidR="00000000" w:rsidDel="00000000" w:rsidP="00000000" w:rsidRDefault="00000000" w:rsidRPr="00000000" w14:paraId="0000003D">
      <w:pPr>
        <w:spacing w:line="360" w:lineRule="auto"/>
        <w:rPr>
          <w:sz w:val="24"/>
          <w:szCs w:val="24"/>
        </w:rPr>
      </w:pPr>
      <w:r w:rsidDel="00000000" w:rsidR="00000000" w:rsidRPr="00000000">
        <w:rPr>
          <w:sz w:val="24"/>
          <w:szCs w:val="24"/>
          <w:rtl w:val="0"/>
        </w:rPr>
        <w:t xml:space="preserve">We will not ask you about your experience of violence or abuse.</w:t>
      </w:r>
    </w:p>
    <w:p w:rsidR="00000000" w:rsidDel="00000000" w:rsidP="00000000" w:rsidRDefault="00000000" w:rsidRPr="00000000" w14:paraId="0000003E">
      <w:pPr>
        <w:spacing w:line="360" w:lineRule="auto"/>
        <w:rPr>
          <w:sz w:val="24"/>
          <w:szCs w:val="24"/>
        </w:rPr>
      </w:pPr>
      <w:r w:rsidDel="00000000" w:rsidR="00000000" w:rsidRPr="00000000">
        <w:rPr>
          <w:rtl w:val="0"/>
        </w:rPr>
      </w:r>
    </w:p>
    <w:p w:rsidR="00000000" w:rsidDel="00000000" w:rsidP="00000000" w:rsidRDefault="00000000" w:rsidRPr="00000000" w14:paraId="0000003F">
      <w:pPr>
        <w:spacing w:line="360" w:lineRule="auto"/>
        <w:rPr>
          <w:sz w:val="24"/>
          <w:szCs w:val="24"/>
        </w:rPr>
      </w:pPr>
      <w:r w:rsidDel="00000000" w:rsidR="00000000" w:rsidRPr="00000000">
        <w:rPr>
          <w:sz w:val="24"/>
          <w:szCs w:val="24"/>
          <w:rtl w:val="0"/>
        </w:rPr>
        <w:t xml:space="preserve">We will then visit you again to check back with you about what we talked about the first time we met. This is so we can make sure what we have recorded is correct and you are happy with it. We will also share what we have heard from other women and services.</w:t>
      </w:r>
    </w:p>
    <w:p w:rsidR="00000000" w:rsidDel="00000000" w:rsidP="00000000" w:rsidRDefault="00000000" w:rsidRPr="00000000" w14:paraId="00000040">
      <w:pPr>
        <w:spacing w:line="360" w:lineRule="auto"/>
        <w:rPr>
          <w:sz w:val="24"/>
          <w:szCs w:val="24"/>
        </w:rPr>
      </w:pPr>
      <w:r w:rsidDel="00000000" w:rsidR="00000000" w:rsidRPr="00000000">
        <w:rPr>
          <w:rtl w:val="0"/>
        </w:rPr>
      </w:r>
    </w:p>
    <w:p w:rsidR="00000000" w:rsidDel="00000000" w:rsidP="00000000" w:rsidRDefault="00000000" w:rsidRPr="00000000" w14:paraId="00000041">
      <w:pPr>
        <w:spacing w:line="360" w:lineRule="auto"/>
        <w:rPr>
          <w:sz w:val="24"/>
          <w:szCs w:val="24"/>
        </w:rPr>
      </w:pPr>
      <w:r w:rsidDel="00000000" w:rsidR="00000000" w:rsidRPr="00000000">
        <w:rPr>
          <w:sz w:val="24"/>
          <w:szCs w:val="24"/>
          <w:rtl w:val="0"/>
        </w:rPr>
        <w:t xml:space="preserve">We will use the information provided by women and services through the three research strands to begin to make a model that can be used to improve violence prevention and support services for disabled women. During a third interview we will share this model with you and other women and services and ask for your feedback. This is the part where you help to co-design the model.</w:t>
      </w:r>
    </w:p>
    <w:p w:rsidR="00000000" w:rsidDel="00000000" w:rsidP="00000000" w:rsidRDefault="00000000" w:rsidRPr="00000000" w14:paraId="00000042">
      <w:pPr>
        <w:spacing w:line="360" w:lineRule="auto"/>
        <w:rPr>
          <w:sz w:val="24"/>
          <w:szCs w:val="24"/>
        </w:rPr>
      </w:pPr>
      <w:r w:rsidDel="00000000" w:rsidR="00000000" w:rsidRPr="00000000">
        <w:rPr>
          <w:rtl w:val="0"/>
        </w:rPr>
      </w:r>
    </w:p>
    <w:p w:rsidR="00000000" w:rsidDel="00000000" w:rsidP="00000000" w:rsidRDefault="00000000" w:rsidRPr="00000000" w14:paraId="00000043">
      <w:pPr>
        <w:spacing w:line="360" w:lineRule="auto"/>
        <w:rPr>
          <w:sz w:val="24"/>
          <w:szCs w:val="24"/>
        </w:rPr>
      </w:pPr>
      <w:r w:rsidDel="00000000" w:rsidR="00000000" w:rsidRPr="00000000">
        <w:rPr>
          <w:sz w:val="24"/>
          <w:szCs w:val="24"/>
          <w:rtl w:val="0"/>
        </w:rPr>
        <w:t xml:space="preserve">We will arrange any access support you might need to participate (for example, a New Zealand Sign Language Interpreter or accessible venue). The interviews will be recorded, but you can ask to have the recorder turned off whenever you want to. </w:t>
      </w:r>
    </w:p>
    <w:p w:rsidR="00000000" w:rsidDel="00000000" w:rsidP="00000000" w:rsidRDefault="00000000" w:rsidRPr="00000000" w14:paraId="00000044">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5">
      <w:pPr>
        <w:shd w:fill="ffffff" w:val="clear"/>
        <w:spacing w:line="360" w:lineRule="auto"/>
        <w:ind w:left="0" w:firstLine="0"/>
        <w:rPr>
          <w:sz w:val="24"/>
          <w:szCs w:val="24"/>
        </w:rPr>
      </w:pPr>
      <w:r w:rsidDel="00000000" w:rsidR="00000000" w:rsidRPr="00000000">
        <w:rPr>
          <w:sz w:val="24"/>
          <w:szCs w:val="24"/>
          <w:rtl w:val="0"/>
        </w:rPr>
        <w:t xml:space="preserve">Each interview will take about 1.5 hours each. All individual participants will be given $200 (paid in two installments over the 2-year project) as an acknowledgement of the time and expert knowledge you have given to this important research.</w:t>
      </w:r>
    </w:p>
    <w:p w:rsidR="00000000" w:rsidDel="00000000" w:rsidP="00000000" w:rsidRDefault="00000000" w:rsidRPr="00000000" w14:paraId="00000046">
      <w:pPr>
        <w:spacing w:after="240" w:before="240" w:line="360" w:lineRule="auto"/>
        <w:rPr>
          <w:sz w:val="24"/>
          <w:szCs w:val="24"/>
        </w:rPr>
      </w:pPr>
      <w:r w:rsidDel="00000000" w:rsidR="00000000" w:rsidRPr="00000000">
        <w:rPr>
          <w:rtl w:val="0"/>
        </w:rPr>
      </w:r>
    </w:p>
    <w:p w:rsidR="00000000" w:rsidDel="00000000" w:rsidP="00000000" w:rsidRDefault="00000000" w:rsidRPr="00000000" w14:paraId="00000047">
      <w:pPr>
        <w:spacing w:after="240" w:before="240" w:line="360" w:lineRule="auto"/>
        <w:rPr>
          <w:sz w:val="24"/>
          <w:szCs w:val="24"/>
        </w:rPr>
      </w:pPr>
      <w:r w:rsidDel="00000000" w:rsidR="00000000" w:rsidRPr="00000000">
        <w:rPr>
          <w:b w:val="1"/>
          <w:sz w:val="24"/>
          <w:szCs w:val="24"/>
          <w:rtl w:val="0"/>
        </w:rPr>
        <w:t xml:space="preserve">Ka ahatia kā kōrero nāhaku i tuku ki a koutou?                                                            </w:t>
      </w:r>
      <w:r w:rsidDel="00000000" w:rsidR="00000000" w:rsidRPr="00000000">
        <w:rPr>
          <w:sz w:val="24"/>
          <w:szCs w:val="24"/>
          <w:rtl w:val="0"/>
        </w:rPr>
        <w:t xml:space="preserve">What will happen with the information you share with us?</w:t>
      </w:r>
    </w:p>
    <w:p w:rsidR="00000000" w:rsidDel="00000000" w:rsidP="00000000" w:rsidRDefault="00000000" w:rsidRPr="00000000" w14:paraId="00000048">
      <w:pPr>
        <w:spacing w:after="240" w:before="240" w:line="360" w:lineRule="auto"/>
        <w:rPr>
          <w:sz w:val="24"/>
          <w:szCs w:val="24"/>
          <w:highlight w:val="white"/>
        </w:rPr>
      </w:pPr>
      <w:r w:rsidDel="00000000" w:rsidR="00000000" w:rsidRPr="00000000">
        <w:rPr>
          <w:sz w:val="24"/>
          <w:szCs w:val="24"/>
          <w:highlight w:val="white"/>
          <w:rtl w:val="0"/>
        </w:rPr>
        <w:t xml:space="preserve">This research will take part under the korowai of our guiding values, which are:</w:t>
      </w:r>
    </w:p>
    <w:p w:rsidR="00000000" w:rsidDel="00000000" w:rsidP="00000000" w:rsidRDefault="00000000" w:rsidRPr="00000000" w14:paraId="00000049">
      <w:pPr>
        <w:numPr>
          <w:ilvl w:val="0"/>
          <w:numId w:val="4"/>
        </w:numPr>
        <w:spacing w:line="360" w:lineRule="auto"/>
        <w:ind w:left="720" w:hanging="360"/>
        <w:rPr>
          <w:sz w:val="24"/>
          <w:szCs w:val="24"/>
          <w:highlight w:val="white"/>
        </w:rPr>
      </w:pPr>
      <w:r w:rsidDel="00000000" w:rsidR="00000000" w:rsidRPr="00000000">
        <w:rPr>
          <w:sz w:val="24"/>
          <w:szCs w:val="24"/>
          <w:highlight w:val="white"/>
          <w:rtl w:val="0"/>
        </w:rPr>
        <w:t xml:space="preserve">Whakamana (Ethical)</w:t>
      </w:r>
    </w:p>
    <w:p w:rsidR="00000000" w:rsidDel="00000000" w:rsidP="00000000" w:rsidRDefault="00000000" w:rsidRPr="00000000" w14:paraId="0000004A">
      <w:pPr>
        <w:numPr>
          <w:ilvl w:val="0"/>
          <w:numId w:val="4"/>
        </w:numPr>
        <w:spacing w:line="360" w:lineRule="auto"/>
        <w:ind w:left="720" w:hanging="360"/>
        <w:rPr>
          <w:sz w:val="24"/>
          <w:szCs w:val="24"/>
          <w:highlight w:val="white"/>
        </w:rPr>
      </w:pPr>
      <w:r w:rsidDel="00000000" w:rsidR="00000000" w:rsidRPr="00000000">
        <w:rPr>
          <w:sz w:val="24"/>
          <w:szCs w:val="24"/>
          <w:highlight w:val="white"/>
          <w:rtl w:val="0"/>
        </w:rPr>
        <w:t xml:space="preserve">Whakara</w:t>
      </w:r>
      <w:r w:rsidDel="00000000" w:rsidR="00000000" w:rsidRPr="00000000">
        <w:rPr>
          <w:sz w:val="24"/>
          <w:szCs w:val="24"/>
          <w:highlight w:val="white"/>
          <w:u w:val="single"/>
          <w:rtl w:val="0"/>
        </w:rPr>
        <w:t xml:space="preserve">k</w:t>
      </w:r>
      <w:r w:rsidDel="00000000" w:rsidR="00000000" w:rsidRPr="00000000">
        <w:rPr>
          <w:sz w:val="24"/>
          <w:szCs w:val="24"/>
          <w:highlight w:val="white"/>
          <w:rtl w:val="0"/>
        </w:rPr>
        <w:t xml:space="preserve">atira (Respectful)</w:t>
      </w:r>
    </w:p>
    <w:p w:rsidR="00000000" w:rsidDel="00000000" w:rsidP="00000000" w:rsidRDefault="00000000" w:rsidRPr="00000000" w14:paraId="0000004B">
      <w:pPr>
        <w:numPr>
          <w:ilvl w:val="0"/>
          <w:numId w:val="4"/>
        </w:numPr>
        <w:spacing w:line="360" w:lineRule="auto"/>
        <w:ind w:left="720" w:hanging="360"/>
        <w:rPr>
          <w:sz w:val="24"/>
          <w:szCs w:val="24"/>
          <w:highlight w:val="white"/>
        </w:rPr>
      </w:pPr>
      <w:r w:rsidDel="00000000" w:rsidR="00000000" w:rsidRPr="00000000">
        <w:rPr>
          <w:sz w:val="24"/>
          <w:szCs w:val="24"/>
          <w:highlight w:val="white"/>
          <w:rtl w:val="0"/>
        </w:rPr>
        <w:t xml:space="preserve">Whakawhanau</w:t>
      </w:r>
      <w:r w:rsidDel="00000000" w:rsidR="00000000" w:rsidRPr="00000000">
        <w:rPr>
          <w:sz w:val="24"/>
          <w:szCs w:val="24"/>
          <w:highlight w:val="white"/>
          <w:u w:val="single"/>
          <w:rtl w:val="0"/>
        </w:rPr>
        <w:t xml:space="preserve">k</w:t>
      </w:r>
      <w:r w:rsidDel="00000000" w:rsidR="00000000" w:rsidRPr="00000000">
        <w:rPr>
          <w:sz w:val="24"/>
          <w:szCs w:val="24"/>
          <w:highlight w:val="white"/>
          <w:rtl w:val="0"/>
        </w:rPr>
        <w:t xml:space="preserve">ata</w:t>
      </w:r>
      <w:r w:rsidDel="00000000" w:rsidR="00000000" w:rsidRPr="00000000">
        <w:rPr>
          <w:sz w:val="24"/>
          <w:szCs w:val="24"/>
          <w:highlight w:val="white"/>
          <w:u w:val="single"/>
          <w:rtl w:val="0"/>
        </w:rPr>
        <w:t xml:space="preserve">k</w:t>
      </w:r>
      <w:r w:rsidDel="00000000" w:rsidR="00000000" w:rsidRPr="00000000">
        <w:rPr>
          <w:sz w:val="24"/>
          <w:szCs w:val="24"/>
          <w:highlight w:val="white"/>
          <w:rtl w:val="0"/>
        </w:rPr>
        <w:t xml:space="preserve">a (Relational)</w:t>
      </w:r>
    </w:p>
    <w:p w:rsidR="00000000" w:rsidDel="00000000" w:rsidP="00000000" w:rsidRDefault="00000000" w:rsidRPr="00000000" w14:paraId="0000004C">
      <w:pPr>
        <w:spacing w:after="240" w:before="240" w:line="360" w:lineRule="auto"/>
        <w:rPr>
          <w:sz w:val="24"/>
          <w:szCs w:val="24"/>
        </w:rPr>
      </w:pPr>
      <w:r w:rsidDel="00000000" w:rsidR="00000000" w:rsidRPr="00000000">
        <w:rPr>
          <w:sz w:val="24"/>
          <w:szCs w:val="24"/>
          <w:rtl w:val="0"/>
        </w:rPr>
        <w:t xml:space="preserve">The research team will not talk to any other person about you or what you tell us, without your consent,  unless you tell us that you or someone else is in danger and we are legally required to do so. This includes if you tell us that you are being abused, or abusing someone else. But we will talk with you before we do this.</w:t>
      </w:r>
    </w:p>
    <w:p w:rsidR="00000000" w:rsidDel="00000000" w:rsidP="00000000" w:rsidRDefault="00000000" w:rsidRPr="00000000" w14:paraId="0000004D">
      <w:pPr>
        <w:spacing w:line="360" w:lineRule="auto"/>
        <w:rPr>
          <w:sz w:val="24"/>
          <w:szCs w:val="24"/>
        </w:rPr>
      </w:pPr>
      <w:r w:rsidDel="00000000" w:rsidR="00000000" w:rsidRPr="00000000">
        <w:rPr>
          <w:sz w:val="24"/>
          <w:szCs w:val="24"/>
          <w:rtl w:val="0"/>
        </w:rPr>
        <w:t xml:space="preserve">The interviews will be recorded and then they will be written up. You will be able to read (or have read to you) what has been written from your interview and tell us anything you want changed. While we will use some of the things you tell us in the communications and publications that might be written or presented at conferences we will make sure that nothing will be used that could personally identify you. </w:t>
      </w:r>
    </w:p>
    <w:p w:rsidR="00000000" w:rsidDel="00000000" w:rsidP="00000000" w:rsidRDefault="00000000" w:rsidRPr="00000000" w14:paraId="0000004E">
      <w:pPr>
        <w:spacing w:line="360" w:lineRule="auto"/>
        <w:rPr>
          <w:sz w:val="24"/>
          <w:szCs w:val="24"/>
        </w:rPr>
      </w:pPr>
      <w:r w:rsidDel="00000000" w:rsidR="00000000" w:rsidRPr="00000000">
        <w:rPr>
          <w:rtl w:val="0"/>
        </w:rPr>
      </w:r>
    </w:p>
    <w:p w:rsidR="00000000" w:rsidDel="00000000" w:rsidP="00000000" w:rsidRDefault="00000000" w:rsidRPr="00000000" w14:paraId="0000004F">
      <w:pPr>
        <w:spacing w:line="360" w:lineRule="auto"/>
        <w:rPr>
          <w:sz w:val="24"/>
          <w:szCs w:val="24"/>
        </w:rPr>
      </w:pPr>
      <w:r w:rsidDel="00000000" w:rsidR="00000000" w:rsidRPr="00000000">
        <w:rPr>
          <w:sz w:val="24"/>
          <w:szCs w:val="24"/>
          <w:rtl w:val="0"/>
        </w:rPr>
        <w:t xml:space="preserve">There may be a delay between taking part in this research, and receiving a final report. It is important to note that publications from this project might be used by family and sexual violence service providers, Disabled People’s Organisations, community health and disability support services and the New Zealand Government to help them think about how to deliver rights-based violence prevention and support services.</w:t>
      </w:r>
    </w:p>
    <w:p w:rsidR="00000000" w:rsidDel="00000000" w:rsidP="00000000" w:rsidRDefault="00000000" w:rsidRPr="00000000" w14:paraId="00000050">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1">
      <w:pPr>
        <w:spacing w:line="360" w:lineRule="auto"/>
        <w:rPr>
          <w:sz w:val="24"/>
          <w:szCs w:val="24"/>
        </w:rPr>
      </w:pPr>
      <w:r w:rsidDel="00000000" w:rsidR="00000000" w:rsidRPr="00000000">
        <w:rPr>
          <w:sz w:val="24"/>
          <w:szCs w:val="24"/>
          <w:rtl w:val="0"/>
        </w:rPr>
        <w:t xml:space="preserve">Any information you give will be used for this research only and will not be used for any other purpose.</w:t>
      </w:r>
    </w:p>
    <w:p w:rsidR="00000000" w:rsidDel="00000000" w:rsidP="00000000" w:rsidRDefault="00000000" w:rsidRPr="00000000" w14:paraId="00000052">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53">
      <w:pPr>
        <w:spacing w:after="240" w:before="240" w:line="360" w:lineRule="auto"/>
        <w:rPr>
          <w:b w:val="1"/>
          <w:sz w:val="24"/>
          <w:szCs w:val="24"/>
        </w:rPr>
      </w:pPr>
      <w:r w:rsidDel="00000000" w:rsidR="00000000" w:rsidRPr="00000000">
        <w:rPr>
          <w:b w:val="1"/>
          <w:sz w:val="24"/>
          <w:szCs w:val="24"/>
          <w:rtl w:val="0"/>
        </w:rPr>
        <w:t xml:space="preserve">Ka pēhea mēnā au ka pāmamae?                                                                                 </w:t>
      </w:r>
      <w:r w:rsidDel="00000000" w:rsidR="00000000" w:rsidRPr="00000000">
        <w:rPr>
          <w:sz w:val="24"/>
          <w:szCs w:val="24"/>
          <w:rtl w:val="0"/>
        </w:rPr>
        <w:t xml:space="preserve">What if I get upset?</w:t>
      </w:r>
      <w:r w:rsidDel="00000000" w:rsidR="00000000" w:rsidRPr="00000000">
        <w:rPr>
          <w:rtl w:val="0"/>
        </w:rPr>
      </w:r>
    </w:p>
    <w:p w:rsidR="00000000" w:rsidDel="00000000" w:rsidP="00000000" w:rsidRDefault="00000000" w:rsidRPr="00000000" w14:paraId="00000054">
      <w:pPr>
        <w:spacing w:after="240" w:before="240" w:line="360" w:lineRule="auto"/>
        <w:rPr>
          <w:sz w:val="24"/>
          <w:szCs w:val="24"/>
        </w:rPr>
      </w:pPr>
      <w:r w:rsidDel="00000000" w:rsidR="00000000" w:rsidRPr="00000000">
        <w:rPr>
          <w:sz w:val="24"/>
          <w:szCs w:val="24"/>
          <w:rtl w:val="0"/>
        </w:rPr>
        <w:t xml:space="preserve">Because we know some participants might want to talk about things that are upsetting, we can arrange for you to talk to a trained counsellor or support service, free of charge.</w:t>
      </w:r>
    </w:p>
    <w:p w:rsidR="00000000" w:rsidDel="00000000" w:rsidP="00000000" w:rsidRDefault="00000000" w:rsidRPr="00000000" w14:paraId="00000055">
      <w:pPr>
        <w:spacing w:after="240" w:before="240" w:line="360" w:lineRule="auto"/>
        <w:rPr>
          <w:sz w:val="24"/>
          <w:szCs w:val="24"/>
        </w:rPr>
      </w:pPr>
      <w:r w:rsidDel="00000000" w:rsidR="00000000" w:rsidRPr="00000000">
        <w:rPr>
          <w:sz w:val="24"/>
          <w:szCs w:val="24"/>
          <w:rtl w:val="0"/>
        </w:rPr>
        <w:t xml:space="preserve">You can also pull out of the project any time before the final report or other publications are written. No one can make you take part in this project either. It is totally up to you.</w:t>
      </w:r>
    </w:p>
    <w:p w:rsidR="00000000" w:rsidDel="00000000" w:rsidP="00000000" w:rsidRDefault="00000000" w:rsidRPr="00000000" w14:paraId="00000056">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57">
      <w:pPr>
        <w:spacing w:after="240" w:before="240" w:line="360" w:lineRule="auto"/>
        <w:rPr>
          <w:sz w:val="24"/>
          <w:szCs w:val="24"/>
        </w:rPr>
      </w:pPr>
      <w:r w:rsidDel="00000000" w:rsidR="00000000" w:rsidRPr="00000000">
        <w:rPr>
          <w:b w:val="1"/>
          <w:sz w:val="24"/>
          <w:szCs w:val="24"/>
          <w:rtl w:val="0"/>
        </w:rPr>
        <w:t xml:space="preserve">Ka pēhea mēnā au ka mamae?                                                                                    </w:t>
      </w:r>
      <w:r w:rsidDel="00000000" w:rsidR="00000000" w:rsidRPr="00000000">
        <w:rPr>
          <w:sz w:val="24"/>
          <w:szCs w:val="24"/>
          <w:rtl w:val="0"/>
        </w:rPr>
        <w:t xml:space="preserve">What if I get hurt?</w:t>
      </w:r>
    </w:p>
    <w:p w:rsidR="00000000" w:rsidDel="00000000" w:rsidP="00000000" w:rsidRDefault="00000000" w:rsidRPr="00000000" w14:paraId="00000058">
      <w:pPr>
        <w:spacing w:after="240" w:before="240" w:line="360" w:lineRule="auto"/>
        <w:rPr/>
      </w:pPr>
      <w:r w:rsidDel="00000000" w:rsidR="00000000" w:rsidRPr="00000000">
        <w:rPr>
          <w:sz w:val="24"/>
          <w:szCs w:val="24"/>
          <w:rtl w:val="0"/>
        </w:rPr>
        <w:t xml:space="preserve">It is unlikely that you will be hurt or injured during this research. If you do get upset or hurt in any way because of your involvement in this research, we will give you information about how and where you can get support.</w:t>
      </w:r>
      <w:r w:rsidDel="00000000" w:rsidR="00000000" w:rsidRPr="00000000">
        <w:rPr>
          <w:rtl w:val="0"/>
        </w:rPr>
        <w:t xml:space="preserve">    </w:t>
      </w:r>
    </w:p>
    <w:p w:rsidR="00000000" w:rsidDel="00000000" w:rsidP="00000000" w:rsidRDefault="00000000" w:rsidRPr="00000000" w14:paraId="00000059">
      <w:pPr>
        <w:spacing w:after="240" w:before="240" w:line="360" w:lineRule="auto"/>
        <w:rPr>
          <w:sz w:val="24"/>
          <w:szCs w:val="24"/>
        </w:rPr>
      </w:pPr>
      <w:r w:rsidDel="00000000" w:rsidR="00000000" w:rsidRPr="00000000">
        <w:rPr>
          <w:rtl w:val="0"/>
        </w:rPr>
      </w:r>
    </w:p>
    <w:p w:rsidR="00000000" w:rsidDel="00000000" w:rsidP="00000000" w:rsidRDefault="00000000" w:rsidRPr="00000000" w14:paraId="0000005A">
      <w:pPr>
        <w:spacing w:after="240" w:before="240" w:line="360" w:lineRule="auto"/>
        <w:rPr>
          <w:sz w:val="24"/>
          <w:szCs w:val="24"/>
        </w:rPr>
      </w:pPr>
      <w:r w:rsidDel="00000000" w:rsidR="00000000" w:rsidRPr="00000000">
        <w:rPr>
          <w:b w:val="1"/>
          <w:sz w:val="24"/>
          <w:szCs w:val="24"/>
          <w:rtl w:val="0"/>
        </w:rPr>
        <w:t xml:space="preserve">Me aha mēnā au ka hiahia ki te whai wāhi?                                                               </w:t>
      </w:r>
      <w:r w:rsidDel="00000000" w:rsidR="00000000" w:rsidRPr="00000000">
        <w:rPr>
          <w:sz w:val="24"/>
          <w:szCs w:val="24"/>
          <w:rtl w:val="0"/>
        </w:rPr>
        <w:t xml:space="preserve">What do I do if I want to take part?</w:t>
      </w:r>
    </w:p>
    <w:p w:rsidR="00000000" w:rsidDel="00000000" w:rsidP="00000000" w:rsidRDefault="00000000" w:rsidRPr="00000000" w14:paraId="0000005B">
      <w:pPr>
        <w:spacing w:after="240" w:before="240" w:line="360" w:lineRule="auto"/>
        <w:rPr>
          <w:sz w:val="24"/>
          <w:szCs w:val="24"/>
        </w:rPr>
      </w:pPr>
      <w:r w:rsidDel="00000000" w:rsidR="00000000" w:rsidRPr="00000000">
        <w:rPr>
          <w:sz w:val="24"/>
          <w:szCs w:val="24"/>
          <w:rtl w:val="0"/>
        </w:rPr>
        <w:t xml:space="preserve">There are a few ways you can tell us that you are interested in taking part.</w:t>
      </w:r>
    </w:p>
    <w:p w:rsidR="00000000" w:rsidDel="00000000" w:rsidP="00000000" w:rsidRDefault="00000000" w:rsidRPr="00000000" w14:paraId="0000005C">
      <w:pPr>
        <w:numPr>
          <w:ilvl w:val="0"/>
          <w:numId w:val="5"/>
        </w:numPr>
        <w:spacing w:after="0" w:before="240" w:line="360" w:lineRule="auto"/>
        <w:ind w:left="720" w:hanging="360"/>
        <w:rPr>
          <w:sz w:val="24"/>
          <w:szCs w:val="24"/>
          <w:u w:val="none"/>
        </w:rPr>
      </w:pPr>
      <w:r w:rsidDel="00000000" w:rsidR="00000000" w:rsidRPr="00000000">
        <w:rPr>
          <w:sz w:val="24"/>
          <w:szCs w:val="24"/>
          <w:rtl w:val="0"/>
        </w:rPr>
        <w:t xml:space="preserve">You can fill out the Participant Interest Form we have sent you. If you can fill it out yourself, you can send it back in the stamped self-addressed envelope attached to this form. That way no one will know you are thinking about participating.</w:t>
      </w:r>
      <w:r w:rsidDel="00000000" w:rsidR="00000000" w:rsidRPr="00000000">
        <w:rPr>
          <w:rtl w:val="0"/>
        </w:rPr>
      </w:r>
    </w:p>
    <w:p w:rsidR="00000000" w:rsidDel="00000000" w:rsidP="00000000" w:rsidRDefault="00000000" w:rsidRPr="00000000" w14:paraId="0000005D">
      <w:pPr>
        <w:numPr>
          <w:ilvl w:val="0"/>
          <w:numId w:val="5"/>
        </w:numPr>
        <w:spacing w:after="0" w:before="0" w:line="360" w:lineRule="auto"/>
        <w:ind w:left="720" w:hanging="360"/>
        <w:rPr>
          <w:sz w:val="24"/>
          <w:szCs w:val="24"/>
          <w:u w:val="none"/>
        </w:rPr>
      </w:pPr>
      <w:r w:rsidDel="00000000" w:rsidR="00000000" w:rsidRPr="00000000">
        <w:rPr>
          <w:sz w:val="24"/>
          <w:szCs w:val="24"/>
          <w:rtl w:val="0"/>
        </w:rPr>
        <w:t xml:space="preserve">You can fill out a Participant Interest Form </w:t>
      </w:r>
      <w:hyperlink r:id="rId7">
        <w:r w:rsidDel="00000000" w:rsidR="00000000" w:rsidRPr="00000000">
          <w:rPr>
            <w:color w:val="1155cc"/>
            <w:sz w:val="24"/>
            <w:szCs w:val="24"/>
            <w:u w:val="single"/>
            <w:rtl w:val="0"/>
          </w:rPr>
          <w:t xml:space="preserve">online</w:t>
        </w:r>
      </w:hyperlink>
      <w:r w:rsidDel="00000000" w:rsidR="00000000" w:rsidRPr="00000000">
        <w:rPr>
          <w:sz w:val="24"/>
          <w:szCs w:val="24"/>
          <w:rtl w:val="0"/>
        </w:rPr>
        <w:t xml:space="preserve">. Your responses will be sent directly to the research team.</w:t>
      </w:r>
      <w:r w:rsidDel="00000000" w:rsidR="00000000" w:rsidRPr="00000000">
        <w:rPr>
          <w:rtl w:val="0"/>
        </w:rPr>
      </w:r>
    </w:p>
    <w:p w:rsidR="00000000" w:rsidDel="00000000" w:rsidP="00000000" w:rsidRDefault="00000000" w:rsidRPr="00000000" w14:paraId="0000005E">
      <w:pPr>
        <w:numPr>
          <w:ilvl w:val="0"/>
          <w:numId w:val="5"/>
        </w:numPr>
        <w:spacing w:after="0" w:before="0" w:line="360" w:lineRule="auto"/>
        <w:ind w:left="720" w:hanging="360"/>
        <w:rPr>
          <w:sz w:val="24"/>
          <w:szCs w:val="24"/>
          <w:u w:val="none"/>
        </w:rPr>
      </w:pPr>
      <w:r w:rsidDel="00000000" w:rsidR="00000000" w:rsidRPr="00000000">
        <w:rPr>
          <w:sz w:val="24"/>
          <w:szCs w:val="24"/>
          <w:rtl w:val="0"/>
        </w:rPr>
        <w:t xml:space="preserve">You can download and fill out a Word Doc Participant Interest Form, and email it to us, or you can contact the research team and we will help you fill it out. </w:t>
      </w:r>
      <w:r w:rsidDel="00000000" w:rsidR="00000000" w:rsidRPr="00000000">
        <w:rPr>
          <w:rtl w:val="0"/>
        </w:rPr>
      </w:r>
    </w:p>
    <w:p w:rsidR="00000000" w:rsidDel="00000000" w:rsidP="00000000" w:rsidRDefault="00000000" w:rsidRPr="00000000" w14:paraId="0000005F">
      <w:pPr>
        <w:numPr>
          <w:ilvl w:val="0"/>
          <w:numId w:val="5"/>
        </w:numPr>
        <w:spacing w:after="240" w:before="0" w:line="360" w:lineRule="auto"/>
        <w:ind w:left="720" w:hanging="360"/>
        <w:rPr>
          <w:sz w:val="24"/>
          <w:szCs w:val="24"/>
          <w:u w:val="none"/>
        </w:rPr>
      </w:pPr>
      <w:r w:rsidDel="00000000" w:rsidR="00000000" w:rsidRPr="00000000">
        <w:rPr>
          <w:sz w:val="24"/>
          <w:szCs w:val="24"/>
          <w:rtl w:val="0"/>
        </w:rPr>
        <w:t xml:space="preserve">If you would like to register your interest in New Zealand Sign Language, you can also email us a video of your responses. </w:t>
      </w:r>
      <w:r w:rsidDel="00000000" w:rsidR="00000000" w:rsidRPr="00000000">
        <w:rPr>
          <w:rtl w:val="0"/>
        </w:rPr>
      </w:r>
    </w:p>
    <w:p w:rsidR="00000000" w:rsidDel="00000000" w:rsidP="00000000" w:rsidRDefault="00000000" w:rsidRPr="00000000" w14:paraId="00000060">
      <w:pPr>
        <w:spacing w:after="240" w:before="240" w:line="360" w:lineRule="auto"/>
        <w:ind w:left="0" w:firstLine="0"/>
        <w:rPr>
          <w:sz w:val="24"/>
          <w:szCs w:val="24"/>
        </w:rPr>
      </w:pPr>
      <w:r w:rsidDel="00000000" w:rsidR="00000000" w:rsidRPr="00000000">
        <w:rPr>
          <w:sz w:val="24"/>
          <w:szCs w:val="24"/>
          <w:rtl w:val="0"/>
        </w:rPr>
        <w:t xml:space="preserve">It is ok to ask a friend, family member or a support person to help you fill out the form if you want to. Please send your completed Participant Interest Forms to:</w:t>
      </w:r>
    </w:p>
    <w:p w:rsidR="00000000" w:rsidDel="00000000" w:rsidP="00000000" w:rsidRDefault="00000000" w:rsidRPr="00000000" w14:paraId="00000061">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2">
      <w:pPr>
        <w:spacing w:line="360" w:lineRule="auto"/>
        <w:rPr>
          <w:sz w:val="24"/>
          <w:szCs w:val="24"/>
        </w:rPr>
      </w:pPr>
      <w:r w:rsidDel="00000000" w:rsidR="00000000" w:rsidRPr="00000000">
        <w:rPr>
          <w:b w:val="1"/>
          <w:sz w:val="24"/>
          <w:szCs w:val="24"/>
          <w:rtl w:val="0"/>
        </w:rPr>
        <w:t xml:space="preserve">Eden Tuisaula</w:t>
      </w:r>
      <w:r w:rsidDel="00000000" w:rsidR="00000000" w:rsidRPr="00000000">
        <w:rPr>
          <w:sz w:val="24"/>
          <w:szCs w:val="24"/>
          <w:rtl w:val="0"/>
        </w:rPr>
        <w:t xml:space="preserve"> (Kairuruku / Research Assistant)</w:t>
      </w:r>
    </w:p>
    <w:p w:rsidR="00000000" w:rsidDel="00000000" w:rsidP="00000000" w:rsidRDefault="00000000" w:rsidRPr="00000000" w14:paraId="00000063">
      <w:pPr>
        <w:spacing w:line="360" w:lineRule="auto"/>
        <w:rPr>
          <w:sz w:val="24"/>
          <w:szCs w:val="24"/>
        </w:rPr>
      </w:pPr>
      <w:r w:rsidDel="00000000" w:rsidR="00000000" w:rsidRPr="00000000">
        <w:rPr>
          <w:b w:val="1"/>
          <w:sz w:val="24"/>
          <w:szCs w:val="24"/>
          <w:rtl w:val="0"/>
        </w:rPr>
        <w:t xml:space="preserve">Waea mai </w:t>
      </w:r>
      <w:r w:rsidDel="00000000" w:rsidR="00000000" w:rsidRPr="00000000">
        <w:rPr>
          <w:sz w:val="24"/>
          <w:szCs w:val="24"/>
          <w:rtl w:val="0"/>
        </w:rPr>
        <w:t xml:space="preserve">/ Free phone: 0800 878 839</w:t>
      </w:r>
    </w:p>
    <w:p w:rsidR="00000000" w:rsidDel="00000000" w:rsidP="00000000" w:rsidRDefault="00000000" w:rsidRPr="00000000" w14:paraId="00000064">
      <w:pPr>
        <w:spacing w:line="360" w:lineRule="auto"/>
        <w:rPr>
          <w:sz w:val="24"/>
          <w:szCs w:val="24"/>
        </w:rPr>
      </w:pPr>
      <w:r w:rsidDel="00000000" w:rsidR="00000000" w:rsidRPr="00000000">
        <w:rPr>
          <w:b w:val="1"/>
          <w:sz w:val="24"/>
          <w:szCs w:val="24"/>
          <w:rtl w:val="0"/>
        </w:rPr>
        <w:t xml:space="preserve">Īmēra mai</w:t>
      </w:r>
      <w:r w:rsidDel="00000000" w:rsidR="00000000" w:rsidRPr="00000000">
        <w:rPr>
          <w:sz w:val="24"/>
          <w:szCs w:val="24"/>
          <w:rtl w:val="0"/>
        </w:rPr>
        <w:t xml:space="preserve"> / Email: etuisaula</w:t>
      </w:r>
      <w:r w:rsidDel="00000000" w:rsidR="00000000" w:rsidRPr="00000000">
        <w:rPr>
          <w:rtl w:val="0"/>
        </w:rPr>
        <w:t xml:space="preserve">@donaldbeasley.org.nz</w:t>
      </w:r>
      <w:r w:rsidDel="00000000" w:rsidR="00000000" w:rsidRPr="00000000">
        <w:rPr>
          <w:rtl w:val="0"/>
        </w:rPr>
      </w:r>
    </w:p>
    <w:p w:rsidR="00000000" w:rsidDel="00000000" w:rsidP="00000000" w:rsidRDefault="00000000" w:rsidRPr="00000000" w14:paraId="00000065">
      <w:pPr>
        <w:spacing w:line="360" w:lineRule="auto"/>
        <w:rPr>
          <w:color w:val="0000ff"/>
          <w:sz w:val="24"/>
          <w:szCs w:val="24"/>
        </w:rPr>
      </w:pPr>
      <w:r w:rsidDel="00000000" w:rsidR="00000000" w:rsidRPr="00000000">
        <w:rPr>
          <w:b w:val="1"/>
          <w:sz w:val="24"/>
          <w:szCs w:val="24"/>
          <w:highlight w:val="white"/>
          <w:rtl w:val="0"/>
        </w:rPr>
        <w:t xml:space="preserve">Paetukutuku </w:t>
      </w:r>
      <w:r w:rsidDel="00000000" w:rsidR="00000000" w:rsidRPr="00000000">
        <w:rPr>
          <w:sz w:val="24"/>
          <w:szCs w:val="24"/>
          <w:highlight w:val="white"/>
          <w:rtl w:val="0"/>
        </w:rPr>
        <w:t xml:space="preserve">/</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Website:</w:t>
      </w:r>
      <w:r w:rsidDel="00000000" w:rsidR="00000000" w:rsidRPr="00000000">
        <w:rPr>
          <w:b w:val="1"/>
          <w:sz w:val="24"/>
          <w:szCs w:val="24"/>
          <w:highlight w:val="white"/>
          <w:rtl w:val="0"/>
        </w:rPr>
        <w:t xml:space="preserve"> </w:t>
      </w:r>
      <w:r w:rsidDel="00000000" w:rsidR="00000000" w:rsidRPr="00000000">
        <w:rPr>
          <w:sz w:val="24"/>
          <w:szCs w:val="24"/>
          <w:rtl w:val="0"/>
        </w:rPr>
        <w:t xml:space="preserve">www.donaldbeasley.org.nz </w:t>
      </w:r>
      <w:r w:rsidDel="00000000" w:rsidR="00000000" w:rsidRPr="00000000">
        <w:rPr>
          <w:rtl w:val="0"/>
        </w:rPr>
      </w:r>
    </w:p>
    <w:p w:rsidR="00000000" w:rsidDel="00000000" w:rsidP="00000000" w:rsidRDefault="00000000" w:rsidRPr="00000000" w14:paraId="00000066">
      <w:pPr>
        <w:spacing w:line="360" w:lineRule="auto"/>
        <w:ind w:left="720" w:firstLine="720"/>
        <w:rPr>
          <w:sz w:val="24"/>
          <w:szCs w:val="24"/>
        </w:rPr>
      </w:pPr>
      <w:r w:rsidDel="00000000" w:rsidR="00000000" w:rsidRPr="00000000">
        <w:rPr>
          <w:sz w:val="24"/>
          <w:szCs w:val="24"/>
          <w:rtl w:val="0"/>
        </w:rPr>
        <w:t xml:space="preserve"> </w:t>
      </w:r>
    </w:p>
    <w:p w:rsidR="00000000" w:rsidDel="00000000" w:rsidP="00000000" w:rsidRDefault="00000000" w:rsidRPr="00000000" w14:paraId="00000067">
      <w:pPr>
        <w:spacing w:line="360" w:lineRule="auto"/>
        <w:rPr>
          <w:sz w:val="24"/>
          <w:szCs w:val="24"/>
        </w:rPr>
      </w:pPr>
      <w:r w:rsidDel="00000000" w:rsidR="00000000" w:rsidRPr="00000000">
        <w:rPr>
          <w:b w:val="1"/>
          <w:sz w:val="24"/>
          <w:szCs w:val="24"/>
          <w:rtl w:val="0"/>
        </w:rPr>
        <w:t xml:space="preserve">Wāhitau </w:t>
      </w:r>
      <w:r w:rsidDel="00000000" w:rsidR="00000000" w:rsidRPr="00000000">
        <w:rPr>
          <w:sz w:val="24"/>
          <w:szCs w:val="24"/>
          <w:rtl w:val="0"/>
        </w:rPr>
        <w:t xml:space="preserve">/ Postal Address:  Suite 4, Level 2</w:t>
      </w:r>
    </w:p>
    <w:p w:rsidR="00000000" w:rsidDel="00000000" w:rsidP="00000000" w:rsidRDefault="00000000" w:rsidRPr="00000000" w14:paraId="00000068">
      <w:pPr>
        <w:spacing w:line="360" w:lineRule="auto"/>
        <w:rPr>
          <w:sz w:val="24"/>
          <w:szCs w:val="24"/>
        </w:rPr>
      </w:pPr>
      <w:r w:rsidDel="00000000" w:rsidR="00000000" w:rsidRPr="00000000">
        <w:rPr>
          <w:sz w:val="24"/>
          <w:szCs w:val="24"/>
          <w:rtl w:val="0"/>
        </w:rPr>
        <w:t xml:space="preserve">                                                248 Cumberland Street</w:t>
      </w:r>
    </w:p>
    <w:p w:rsidR="00000000" w:rsidDel="00000000" w:rsidP="00000000" w:rsidRDefault="00000000" w:rsidRPr="00000000" w14:paraId="00000069">
      <w:pPr>
        <w:spacing w:line="360" w:lineRule="auto"/>
        <w:rPr>
          <w:sz w:val="24"/>
          <w:szCs w:val="24"/>
        </w:rPr>
      </w:pPr>
      <w:r w:rsidDel="00000000" w:rsidR="00000000" w:rsidRPr="00000000">
        <w:rPr>
          <w:sz w:val="24"/>
          <w:szCs w:val="24"/>
          <w:rtl w:val="0"/>
        </w:rPr>
        <w:t xml:space="preserve">                                                Dunedin 9016, New Zealand</w:t>
      </w:r>
    </w:p>
    <w:p w:rsidR="00000000" w:rsidDel="00000000" w:rsidP="00000000" w:rsidRDefault="00000000" w:rsidRPr="00000000" w14:paraId="0000006A">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B">
      <w:pPr>
        <w:spacing w:line="360" w:lineRule="auto"/>
        <w:rPr>
          <w:sz w:val="24"/>
          <w:szCs w:val="24"/>
        </w:rPr>
      </w:pPr>
      <w:r w:rsidDel="00000000" w:rsidR="00000000" w:rsidRPr="00000000">
        <w:rPr>
          <w:sz w:val="24"/>
          <w:szCs w:val="24"/>
          <w:rtl w:val="0"/>
        </w:rPr>
        <w:t xml:space="preserve">After we have received your Participant Interest Form someone from the research team will contact you and talk to you about the research again, just to make sure you really want to take part.</w:t>
      </w:r>
    </w:p>
    <w:p w:rsidR="00000000" w:rsidDel="00000000" w:rsidP="00000000" w:rsidRDefault="00000000" w:rsidRPr="00000000" w14:paraId="0000006C">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D">
      <w:pPr>
        <w:spacing w:line="360" w:lineRule="auto"/>
        <w:rPr>
          <w:sz w:val="24"/>
          <w:szCs w:val="24"/>
        </w:rPr>
      </w:pPr>
      <w:r w:rsidDel="00000000" w:rsidR="00000000" w:rsidRPr="00000000">
        <w:rPr>
          <w:sz w:val="24"/>
          <w:szCs w:val="24"/>
          <w:rtl w:val="0"/>
        </w:rPr>
        <w:t xml:space="preserve">If a lot of people want to take part in this part of the research we may not be able to include everyone. This is not because we don’t think your experience and knowledge is important. You can still register your interest in this research, and remain updated on its progress.</w:t>
      </w:r>
    </w:p>
    <w:p w:rsidR="00000000" w:rsidDel="00000000" w:rsidP="00000000" w:rsidRDefault="00000000" w:rsidRPr="00000000" w14:paraId="0000006E">
      <w:pPr>
        <w:spacing w:line="360" w:lineRule="auto"/>
        <w:rPr>
          <w:b w:val="1"/>
          <w:sz w:val="24"/>
          <w:szCs w:val="24"/>
        </w:rPr>
      </w:pPr>
      <w:r w:rsidDel="00000000" w:rsidR="00000000" w:rsidRPr="00000000">
        <w:rPr>
          <w:rtl w:val="0"/>
        </w:rPr>
      </w:r>
    </w:p>
    <w:p w:rsidR="00000000" w:rsidDel="00000000" w:rsidP="00000000" w:rsidRDefault="00000000" w:rsidRPr="00000000" w14:paraId="0000006F">
      <w:pPr>
        <w:spacing w:line="360" w:lineRule="auto"/>
        <w:rPr>
          <w:b w:val="1"/>
          <w:sz w:val="24"/>
          <w:szCs w:val="24"/>
        </w:rPr>
      </w:pPr>
      <w:r w:rsidDel="00000000" w:rsidR="00000000" w:rsidRPr="00000000">
        <w:rPr>
          <w:b w:val="1"/>
          <w:sz w:val="24"/>
          <w:szCs w:val="24"/>
          <w:rtl w:val="0"/>
        </w:rPr>
        <w:t xml:space="preserve">Ko wai mā ka kite atu i aku mōhiohio, aku pitopito kōrero, me </w:t>
      </w:r>
      <w:r w:rsidDel="00000000" w:rsidR="00000000" w:rsidRPr="00000000">
        <w:rPr>
          <w:b w:val="1"/>
          <w:sz w:val="24"/>
          <w:szCs w:val="24"/>
          <w:u w:val="single"/>
          <w:rtl w:val="0"/>
        </w:rPr>
        <w:t xml:space="preserve">k</w:t>
      </w:r>
      <w:r w:rsidDel="00000000" w:rsidR="00000000" w:rsidRPr="00000000">
        <w:rPr>
          <w:b w:val="1"/>
          <w:sz w:val="24"/>
          <w:szCs w:val="24"/>
          <w:rtl w:val="0"/>
        </w:rPr>
        <w:t xml:space="preserve">ā hopu</w:t>
      </w:r>
      <w:r w:rsidDel="00000000" w:rsidR="00000000" w:rsidRPr="00000000">
        <w:rPr>
          <w:b w:val="1"/>
          <w:sz w:val="24"/>
          <w:szCs w:val="24"/>
          <w:u w:val="single"/>
          <w:rtl w:val="0"/>
        </w:rPr>
        <w:t xml:space="preserve">k</w:t>
      </w:r>
      <w:r w:rsidDel="00000000" w:rsidR="00000000" w:rsidRPr="00000000">
        <w:rPr>
          <w:b w:val="1"/>
          <w:sz w:val="24"/>
          <w:szCs w:val="24"/>
          <w:rtl w:val="0"/>
        </w:rPr>
        <w:t xml:space="preserve">a uiui</w:t>
      </w:r>
      <w:r w:rsidDel="00000000" w:rsidR="00000000" w:rsidRPr="00000000">
        <w:rPr>
          <w:b w:val="1"/>
          <w:sz w:val="24"/>
          <w:szCs w:val="24"/>
          <w:u w:val="single"/>
          <w:rtl w:val="0"/>
        </w:rPr>
        <w:t xml:space="preserve">k</w:t>
      </w:r>
      <w:r w:rsidDel="00000000" w:rsidR="00000000" w:rsidRPr="00000000">
        <w:rPr>
          <w:b w:val="1"/>
          <w:sz w:val="24"/>
          <w:szCs w:val="24"/>
          <w:rtl w:val="0"/>
        </w:rPr>
        <w:t xml:space="preserve">a, tuhi</w:t>
      </w:r>
      <w:r w:rsidDel="00000000" w:rsidR="00000000" w:rsidRPr="00000000">
        <w:rPr>
          <w:b w:val="1"/>
          <w:sz w:val="24"/>
          <w:szCs w:val="24"/>
          <w:u w:val="single"/>
          <w:rtl w:val="0"/>
        </w:rPr>
        <w:t xml:space="preserve">k</w:t>
      </w:r>
      <w:r w:rsidDel="00000000" w:rsidR="00000000" w:rsidRPr="00000000">
        <w:rPr>
          <w:b w:val="1"/>
          <w:sz w:val="24"/>
          <w:szCs w:val="24"/>
          <w:rtl w:val="0"/>
        </w:rPr>
        <w:t xml:space="preserve">a anō?</w:t>
      </w:r>
    </w:p>
    <w:p w:rsidR="00000000" w:rsidDel="00000000" w:rsidP="00000000" w:rsidRDefault="00000000" w:rsidRPr="00000000" w14:paraId="00000070">
      <w:pPr>
        <w:spacing w:line="360" w:lineRule="auto"/>
        <w:rPr>
          <w:b w:val="1"/>
          <w:sz w:val="24"/>
          <w:szCs w:val="24"/>
        </w:rPr>
      </w:pPr>
      <w:r w:rsidDel="00000000" w:rsidR="00000000" w:rsidRPr="00000000">
        <w:rPr>
          <w:sz w:val="24"/>
          <w:szCs w:val="24"/>
          <w:rtl w:val="0"/>
        </w:rPr>
        <w:t xml:space="preserve">Who will have access to my information, details and interview recordings and notes?</w:t>
      </w:r>
      <w:r w:rsidDel="00000000" w:rsidR="00000000" w:rsidRPr="00000000">
        <w:rPr>
          <w:rtl w:val="0"/>
        </w:rPr>
      </w:r>
    </w:p>
    <w:p w:rsidR="00000000" w:rsidDel="00000000" w:rsidP="00000000" w:rsidRDefault="00000000" w:rsidRPr="00000000" w14:paraId="00000071">
      <w:pPr>
        <w:spacing w:line="360" w:lineRule="auto"/>
        <w:rPr>
          <w:sz w:val="24"/>
          <w:szCs w:val="24"/>
        </w:rPr>
      </w:pPr>
      <w:r w:rsidDel="00000000" w:rsidR="00000000" w:rsidRPr="00000000">
        <w:rPr>
          <w:rtl w:val="0"/>
        </w:rPr>
      </w:r>
    </w:p>
    <w:p w:rsidR="00000000" w:rsidDel="00000000" w:rsidP="00000000" w:rsidRDefault="00000000" w:rsidRPr="00000000" w14:paraId="00000072">
      <w:pPr>
        <w:spacing w:line="360" w:lineRule="auto"/>
        <w:rPr>
          <w:sz w:val="24"/>
          <w:szCs w:val="24"/>
        </w:rPr>
      </w:pPr>
      <w:r w:rsidDel="00000000" w:rsidR="00000000" w:rsidRPr="00000000">
        <w:rPr>
          <w:sz w:val="24"/>
          <w:szCs w:val="24"/>
          <w:rtl w:val="0"/>
        </w:rPr>
        <w:t xml:space="preserve">The research team and transcribers will be the only people who have access to the details and information you share. We will use a code system to help make sure no one can identify you or your responses.</w:t>
      </w:r>
    </w:p>
    <w:p w:rsidR="00000000" w:rsidDel="00000000" w:rsidP="00000000" w:rsidRDefault="00000000" w:rsidRPr="00000000" w14:paraId="00000073">
      <w:pPr>
        <w:spacing w:line="360" w:lineRule="auto"/>
        <w:rPr>
          <w:sz w:val="24"/>
          <w:szCs w:val="24"/>
        </w:rPr>
      </w:pPr>
      <w:r w:rsidDel="00000000" w:rsidR="00000000" w:rsidRPr="00000000">
        <w:rPr>
          <w:rtl w:val="0"/>
        </w:rPr>
      </w:r>
    </w:p>
    <w:p w:rsidR="00000000" w:rsidDel="00000000" w:rsidP="00000000" w:rsidRDefault="00000000" w:rsidRPr="00000000" w14:paraId="00000074">
      <w:pPr>
        <w:spacing w:line="360" w:lineRule="auto"/>
        <w:rPr>
          <w:sz w:val="24"/>
          <w:szCs w:val="24"/>
        </w:rPr>
      </w:pPr>
      <w:r w:rsidDel="00000000" w:rsidR="00000000" w:rsidRPr="00000000">
        <w:rPr>
          <w:rtl w:val="0"/>
        </w:rPr>
      </w:r>
    </w:p>
    <w:p w:rsidR="00000000" w:rsidDel="00000000" w:rsidP="00000000" w:rsidRDefault="00000000" w:rsidRPr="00000000" w14:paraId="00000075">
      <w:pPr>
        <w:spacing w:line="360" w:lineRule="auto"/>
        <w:rPr>
          <w:b w:val="1"/>
          <w:sz w:val="24"/>
          <w:szCs w:val="24"/>
        </w:rPr>
      </w:pPr>
      <w:r w:rsidDel="00000000" w:rsidR="00000000" w:rsidRPr="00000000">
        <w:rPr>
          <w:b w:val="1"/>
          <w:sz w:val="24"/>
          <w:szCs w:val="24"/>
          <w:rtl w:val="0"/>
        </w:rPr>
        <w:t xml:space="preserve">Ka ahatia </w:t>
      </w:r>
      <w:r w:rsidDel="00000000" w:rsidR="00000000" w:rsidRPr="00000000">
        <w:rPr>
          <w:b w:val="1"/>
          <w:sz w:val="24"/>
          <w:szCs w:val="24"/>
          <w:u w:val="single"/>
          <w:rtl w:val="0"/>
        </w:rPr>
        <w:t xml:space="preserve">k</w:t>
      </w:r>
      <w:r w:rsidDel="00000000" w:rsidR="00000000" w:rsidRPr="00000000">
        <w:rPr>
          <w:b w:val="1"/>
          <w:sz w:val="24"/>
          <w:szCs w:val="24"/>
          <w:rtl w:val="0"/>
        </w:rPr>
        <w:t xml:space="preserve">ā mōhiohio me </w:t>
      </w:r>
      <w:r w:rsidDel="00000000" w:rsidR="00000000" w:rsidRPr="00000000">
        <w:rPr>
          <w:b w:val="1"/>
          <w:sz w:val="24"/>
          <w:szCs w:val="24"/>
          <w:u w:val="single"/>
          <w:rtl w:val="0"/>
        </w:rPr>
        <w:t xml:space="preserve">k</w:t>
      </w:r>
      <w:r w:rsidDel="00000000" w:rsidR="00000000" w:rsidRPr="00000000">
        <w:rPr>
          <w:b w:val="1"/>
          <w:sz w:val="24"/>
          <w:szCs w:val="24"/>
          <w:rtl w:val="0"/>
        </w:rPr>
        <w:t xml:space="preserve">ā taipitopito e toha ai au ki tēnei ra</w:t>
      </w:r>
      <w:r w:rsidDel="00000000" w:rsidR="00000000" w:rsidRPr="00000000">
        <w:rPr>
          <w:b w:val="1"/>
          <w:sz w:val="24"/>
          <w:szCs w:val="24"/>
          <w:u w:val="single"/>
          <w:rtl w:val="0"/>
        </w:rPr>
        <w:t xml:space="preserve">k</w:t>
      </w:r>
      <w:r w:rsidDel="00000000" w:rsidR="00000000" w:rsidRPr="00000000">
        <w:rPr>
          <w:b w:val="1"/>
          <w:sz w:val="24"/>
          <w:szCs w:val="24"/>
          <w:rtl w:val="0"/>
        </w:rPr>
        <w:t xml:space="preserve">ahau?</w:t>
      </w:r>
    </w:p>
    <w:p w:rsidR="00000000" w:rsidDel="00000000" w:rsidP="00000000" w:rsidRDefault="00000000" w:rsidRPr="00000000" w14:paraId="00000076">
      <w:pPr>
        <w:spacing w:line="360" w:lineRule="auto"/>
        <w:rPr>
          <w:b w:val="1"/>
          <w:sz w:val="24"/>
          <w:szCs w:val="24"/>
        </w:rPr>
      </w:pPr>
      <w:r w:rsidDel="00000000" w:rsidR="00000000" w:rsidRPr="00000000">
        <w:rPr>
          <w:sz w:val="24"/>
          <w:szCs w:val="24"/>
          <w:rtl w:val="0"/>
        </w:rPr>
        <w:t xml:space="preserve">What will happen to the information and details I share in this research?</w:t>
      </w:r>
      <w:r w:rsidDel="00000000" w:rsidR="00000000" w:rsidRPr="00000000">
        <w:rPr>
          <w:rtl w:val="0"/>
        </w:rPr>
      </w:r>
    </w:p>
    <w:p w:rsidR="00000000" w:rsidDel="00000000" w:rsidP="00000000" w:rsidRDefault="00000000" w:rsidRPr="00000000" w14:paraId="00000077">
      <w:pPr>
        <w:spacing w:line="360" w:lineRule="auto"/>
        <w:rPr>
          <w:sz w:val="24"/>
          <w:szCs w:val="24"/>
        </w:rPr>
      </w:pPr>
      <w:r w:rsidDel="00000000" w:rsidR="00000000" w:rsidRPr="00000000">
        <w:rPr>
          <w:rtl w:val="0"/>
        </w:rPr>
      </w:r>
    </w:p>
    <w:p w:rsidR="00000000" w:rsidDel="00000000" w:rsidP="00000000" w:rsidRDefault="00000000" w:rsidRPr="00000000" w14:paraId="00000078">
      <w:pPr>
        <w:spacing w:line="360" w:lineRule="auto"/>
        <w:rPr>
          <w:sz w:val="24"/>
          <w:szCs w:val="24"/>
        </w:rPr>
      </w:pPr>
      <w:r w:rsidDel="00000000" w:rsidR="00000000" w:rsidRPr="00000000">
        <w:rPr>
          <w:sz w:val="24"/>
          <w:szCs w:val="24"/>
          <w:rtl w:val="0"/>
        </w:rPr>
        <w:t xml:space="preserve">Everything you share with us will be kept securely at the Donald Beasley Institute for 10 years. After 10 years it will be destroyed.</w:t>
      </w:r>
    </w:p>
    <w:p w:rsidR="00000000" w:rsidDel="00000000" w:rsidP="00000000" w:rsidRDefault="00000000" w:rsidRPr="00000000" w14:paraId="00000079">
      <w:pPr>
        <w:spacing w:after="240" w:before="240" w:line="360" w:lineRule="auto"/>
        <w:rPr>
          <w:sz w:val="24"/>
          <w:szCs w:val="24"/>
        </w:rPr>
      </w:pPr>
      <w:r w:rsidDel="00000000" w:rsidR="00000000" w:rsidRPr="00000000">
        <w:rPr>
          <w:rtl w:val="0"/>
        </w:rPr>
      </w:r>
    </w:p>
    <w:p w:rsidR="00000000" w:rsidDel="00000000" w:rsidP="00000000" w:rsidRDefault="00000000" w:rsidRPr="00000000" w14:paraId="0000007A">
      <w:pPr>
        <w:spacing w:after="240" w:before="240" w:line="360" w:lineRule="auto"/>
        <w:rPr>
          <w:b w:val="1"/>
          <w:sz w:val="24"/>
          <w:szCs w:val="24"/>
        </w:rPr>
      </w:pPr>
      <w:r w:rsidDel="00000000" w:rsidR="00000000" w:rsidRPr="00000000">
        <w:rPr>
          <w:b w:val="1"/>
          <w:sz w:val="24"/>
          <w:szCs w:val="24"/>
          <w:rtl w:val="0"/>
        </w:rPr>
        <w:t xml:space="preserve">Ka ahatia ki te kore au e hiahia ki te whai wāhi?                                                            </w:t>
      </w:r>
      <w:r w:rsidDel="00000000" w:rsidR="00000000" w:rsidRPr="00000000">
        <w:rPr>
          <w:sz w:val="24"/>
          <w:szCs w:val="24"/>
          <w:rtl w:val="0"/>
        </w:rPr>
        <w:t xml:space="preserve">What happens if I don’t want to take part?</w:t>
      </w:r>
      <w:r w:rsidDel="00000000" w:rsidR="00000000" w:rsidRPr="00000000">
        <w:rPr>
          <w:rtl w:val="0"/>
        </w:rPr>
      </w:r>
    </w:p>
    <w:p w:rsidR="00000000" w:rsidDel="00000000" w:rsidP="00000000" w:rsidRDefault="00000000" w:rsidRPr="00000000" w14:paraId="0000007B">
      <w:pPr>
        <w:spacing w:after="240" w:before="240" w:line="360" w:lineRule="auto"/>
        <w:rPr>
          <w:sz w:val="24"/>
          <w:szCs w:val="24"/>
        </w:rPr>
      </w:pPr>
      <w:r w:rsidDel="00000000" w:rsidR="00000000" w:rsidRPr="00000000">
        <w:rPr>
          <w:sz w:val="24"/>
          <w:szCs w:val="24"/>
          <w:rtl w:val="0"/>
        </w:rPr>
        <w:t xml:space="preserve">Nothing will happen. If you don’t want to take part, that is OK. No one can tell you that you have to take part in this research. </w:t>
      </w:r>
    </w:p>
    <w:p w:rsidR="00000000" w:rsidDel="00000000" w:rsidP="00000000" w:rsidRDefault="00000000" w:rsidRPr="00000000" w14:paraId="0000007C">
      <w:pPr>
        <w:spacing w:after="240" w:before="240" w:line="360" w:lineRule="auto"/>
        <w:rPr>
          <w:sz w:val="24"/>
          <w:szCs w:val="24"/>
        </w:rPr>
      </w:pPr>
      <w:r w:rsidDel="00000000" w:rsidR="00000000" w:rsidRPr="00000000">
        <w:rPr>
          <w:sz w:val="24"/>
          <w:szCs w:val="24"/>
          <w:rtl w:val="0"/>
        </w:rPr>
        <w:t xml:space="preserve">If you withdraw, it is your choice whether the researcher uses the information you have told them up until that time.</w:t>
      </w:r>
    </w:p>
    <w:p w:rsidR="00000000" w:rsidDel="00000000" w:rsidP="00000000" w:rsidRDefault="00000000" w:rsidRPr="00000000" w14:paraId="0000007D">
      <w:pPr>
        <w:spacing w:after="240" w:before="240" w:line="360" w:lineRule="auto"/>
        <w:rPr>
          <w:sz w:val="24"/>
          <w:szCs w:val="24"/>
        </w:rPr>
      </w:pPr>
      <w:r w:rsidDel="00000000" w:rsidR="00000000" w:rsidRPr="00000000">
        <w:rPr>
          <w:sz w:val="24"/>
          <w:szCs w:val="24"/>
          <w:rtl w:val="0"/>
        </w:rPr>
        <w:t xml:space="preserve">If you don’t want to take part, but still want to know about future research, please register your interest with the DBI by phone or by email.</w:t>
      </w:r>
    </w:p>
    <w:p w:rsidR="00000000" w:rsidDel="00000000" w:rsidP="00000000" w:rsidRDefault="00000000" w:rsidRPr="00000000" w14:paraId="0000007E">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7F">
      <w:pPr>
        <w:spacing w:after="240" w:before="240" w:line="360" w:lineRule="auto"/>
        <w:rPr>
          <w:sz w:val="24"/>
          <w:szCs w:val="24"/>
        </w:rPr>
      </w:pPr>
      <w:r w:rsidDel="00000000" w:rsidR="00000000" w:rsidRPr="00000000">
        <w:rPr>
          <w:b w:val="1"/>
          <w:sz w:val="24"/>
          <w:szCs w:val="24"/>
          <w:rtl w:val="0"/>
        </w:rPr>
        <w:t xml:space="preserve">Me aha au ina hiahiatia he mōhiohio ake anō?                                                              </w:t>
      </w:r>
      <w:r w:rsidDel="00000000" w:rsidR="00000000" w:rsidRPr="00000000">
        <w:rPr>
          <w:sz w:val="24"/>
          <w:szCs w:val="24"/>
          <w:rtl w:val="0"/>
        </w:rPr>
        <w:t xml:space="preserve">What do I do if I want more information?</w:t>
      </w:r>
    </w:p>
    <w:p w:rsidR="00000000" w:rsidDel="00000000" w:rsidP="00000000" w:rsidRDefault="00000000" w:rsidRPr="00000000" w14:paraId="00000080">
      <w:pPr>
        <w:spacing w:after="240" w:before="240" w:line="360" w:lineRule="auto"/>
        <w:rPr>
          <w:sz w:val="24"/>
          <w:szCs w:val="24"/>
        </w:rPr>
      </w:pPr>
      <w:r w:rsidDel="00000000" w:rsidR="00000000" w:rsidRPr="00000000">
        <w:rPr>
          <w:sz w:val="24"/>
          <w:szCs w:val="24"/>
          <w:rtl w:val="0"/>
        </w:rPr>
        <w:t xml:space="preserve">You can call or contact:</w:t>
      </w:r>
    </w:p>
    <w:p w:rsidR="00000000" w:rsidDel="00000000" w:rsidP="00000000" w:rsidRDefault="00000000" w:rsidRPr="00000000" w14:paraId="00000081">
      <w:pPr>
        <w:spacing w:after="240" w:before="240" w:line="360" w:lineRule="auto"/>
        <w:rPr>
          <w:sz w:val="24"/>
          <w:szCs w:val="24"/>
        </w:rPr>
      </w:pPr>
      <w:r w:rsidDel="00000000" w:rsidR="00000000" w:rsidRPr="00000000">
        <w:rPr>
          <w:b w:val="1"/>
          <w:sz w:val="24"/>
          <w:szCs w:val="24"/>
          <w:rtl w:val="0"/>
        </w:rPr>
        <w:t xml:space="preserve">Brigit Mirfin-Veitch</w:t>
      </w:r>
      <w:r w:rsidDel="00000000" w:rsidR="00000000" w:rsidRPr="00000000">
        <w:rPr>
          <w:sz w:val="24"/>
          <w:szCs w:val="24"/>
          <w:rtl w:val="0"/>
        </w:rPr>
        <w:t xml:space="preserve"> (Kaiwhakahaere/Director)</w:t>
        <w:br w:type="textWrapping"/>
      </w:r>
      <w:r w:rsidDel="00000000" w:rsidR="00000000" w:rsidRPr="00000000">
        <w:rPr>
          <w:b w:val="1"/>
          <w:sz w:val="24"/>
          <w:szCs w:val="24"/>
          <w:highlight w:val="white"/>
          <w:rtl w:val="0"/>
        </w:rPr>
        <w:t xml:space="preserve">Waea mai </w:t>
      </w:r>
      <w:r w:rsidDel="00000000" w:rsidR="00000000" w:rsidRPr="00000000">
        <w:rPr>
          <w:sz w:val="24"/>
          <w:szCs w:val="24"/>
          <w:highlight w:val="white"/>
          <w:rtl w:val="0"/>
        </w:rPr>
        <w:t xml:space="preserve">/ My phone number is:</w:t>
      </w:r>
      <w:r w:rsidDel="00000000" w:rsidR="00000000" w:rsidRPr="00000000">
        <w:rPr>
          <w:sz w:val="24"/>
          <w:szCs w:val="24"/>
          <w:rtl w:val="0"/>
        </w:rPr>
        <w:t xml:space="preserve"> 0800 878 839 (free) or  027 479 2021 </w:t>
        <w:br w:type="textWrapping"/>
      </w:r>
      <w:r w:rsidDel="00000000" w:rsidR="00000000" w:rsidRPr="00000000">
        <w:rPr>
          <w:b w:val="1"/>
          <w:sz w:val="24"/>
          <w:szCs w:val="24"/>
          <w:highlight w:val="white"/>
          <w:rtl w:val="0"/>
        </w:rPr>
        <w:t xml:space="preserve">Īmēra mai </w:t>
      </w:r>
      <w:r w:rsidDel="00000000" w:rsidR="00000000" w:rsidRPr="00000000">
        <w:rPr>
          <w:sz w:val="24"/>
          <w:szCs w:val="24"/>
          <w:highlight w:val="white"/>
          <w:rtl w:val="0"/>
        </w:rPr>
        <w:t xml:space="preserve">/ My email is:</w:t>
      </w:r>
      <w:r w:rsidDel="00000000" w:rsidR="00000000" w:rsidRPr="00000000">
        <w:rPr>
          <w:sz w:val="24"/>
          <w:szCs w:val="24"/>
          <w:rtl w:val="0"/>
        </w:rPr>
        <w:t xml:space="preserve"> </w:t>
      </w:r>
      <w:r w:rsidDel="00000000" w:rsidR="00000000" w:rsidRPr="00000000">
        <w:rPr>
          <w:sz w:val="24"/>
          <w:szCs w:val="24"/>
          <w:rtl w:val="0"/>
        </w:rPr>
        <w:t xml:space="preserve">bmirfin-veitch@donaldbeasley.org.nz</w:t>
      </w:r>
    </w:p>
    <w:p w:rsidR="00000000" w:rsidDel="00000000" w:rsidP="00000000" w:rsidRDefault="00000000" w:rsidRPr="00000000" w14:paraId="00000082">
      <w:pPr>
        <w:spacing w:after="240" w:before="240" w:line="360" w:lineRule="auto"/>
        <w:rPr>
          <w:sz w:val="24"/>
          <w:szCs w:val="24"/>
        </w:rPr>
      </w:pPr>
      <w:r w:rsidDel="00000000" w:rsidR="00000000" w:rsidRPr="00000000">
        <w:rPr>
          <w:b w:val="1"/>
          <w:sz w:val="24"/>
          <w:szCs w:val="24"/>
          <w:highlight w:val="white"/>
          <w:rtl w:val="0"/>
        </w:rPr>
        <w:t xml:space="preserve">Kelly Tikao - </w:t>
      </w:r>
      <w:r w:rsidDel="00000000" w:rsidR="00000000" w:rsidRPr="00000000">
        <w:rPr>
          <w:sz w:val="24"/>
          <w:szCs w:val="24"/>
          <w:highlight w:val="white"/>
          <w:u w:val="single"/>
          <w:rtl w:val="0"/>
        </w:rPr>
        <w:t xml:space="preserve">K</w:t>
      </w:r>
      <w:r w:rsidDel="00000000" w:rsidR="00000000" w:rsidRPr="00000000">
        <w:rPr>
          <w:sz w:val="24"/>
          <w:szCs w:val="24"/>
          <w:highlight w:val="white"/>
          <w:rtl w:val="0"/>
        </w:rPr>
        <w:t xml:space="preserve">āi Tahu, </w:t>
      </w:r>
      <w:r w:rsidDel="00000000" w:rsidR="00000000" w:rsidRPr="00000000">
        <w:rPr>
          <w:sz w:val="24"/>
          <w:szCs w:val="24"/>
          <w:highlight w:val="white"/>
          <w:u w:val="single"/>
          <w:rtl w:val="0"/>
        </w:rPr>
        <w:t xml:space="preserve">K</w:t>
      </w:r>
      <w:r w:rsidDel="00000000" w:rsidR="00000000" w:rsidRPr="00000000">
        <w:rPr>
          <w:sz w:val="24"/>
          <w:szCs w:val="24"/>
          <w:highlight w:val="white"/>
          <w:rtl w:val="0"/>
        </w:rPr>
        <w:t xml:space="preserve">āti Māmoe, Waitaha (Kaira</w:t>
      </w:r>
      <w:r w:rsidDel="00000000" w:rsidR="00000000" w:rsidRPr="00000000">
        <w:rPr>
          <w:sz w:val="24"/>
          <w:szCs w:val="24"/>
          <w:highlight w:val="white"/>
          <w:u w:val="single"/>
          <w:rtl w:val="0"/>
        </w:rPr>
        <w:t xml:space="preserve">k</w:t>
      </w:r>
      <w:r w:rsidDel="00000000" w:rsidR="00000000" w:rsidRPr="00000000">
        <w:rPr>
          <w:sz w:val="24"/>
          <w:szCs w:val="24"/>
          <w:highlight w:val="white"/>
          <w:rtl w:val="0"/>
        </w:rPr>
        <w:t xml:space="preserve">ahau Matua)</w:t>
        <w:br w:type="textWrapping"/>
      </w:r>
      <w:r w:rsidDel="00000000" w:rsidR="00000000" w:rsidRPr="00000000">
        <w:rPr>
          <w:b w:val="1"/>
          <w:sz w:val="24"/>
          <w:szCs w:val="24"/>
          <w:highlight w:val="white"/>
          <w:rtl w:val="0"/>
        </w:rPr>
        <w:t xml:space="preserve">Waea mai </w:t>
      </w:r>
      <w:r w:rsidDel="00000000" w:rsidR="00000000" w:rsidRPr="00000000">
        <w:rPr>
          <w:sz w:val="24"/>
          <w:szCs w:val="24"/>
          <w:highlight w:val="white"/>
          <w:rtl w:val="0"/>
        </w:rPr>
        <w:t xml:space="preserve">/ My phone number is: 027 482 6324</w:t>
        <w:br w:type="textWrapping"/>
      </w:r>
      <w:r w:rsidDel="00000000" w:rsidR="00000000" w:rsidRPr="00000000">
        <w:rPr>
          <w:b w:val="1"/>
          <w:sz w:val="24"/>
          <w:szCs w:val="24"/>
          <w:highlight w:val="white"/>
          <w:rtl w:val="0"/>
        </w:rPr>
        <w:t xml:space="preserve">Īmēra mai </w:t>
      </w:r>
      <w:r w:rsidDel="00000000" w:rsidR="00000000" w:rsidRPr="00000000">
        <w:rPr>
          <w:sz w:val="24"/>
          <w:szCs w:val="24"/>
          <w:highlight w:val="white"/>
          <w:rtl w:val="0"/>
        </w:rPr>
        <w:t xml:space="preserve">/ My email is: ktikao@donaldbeasley.org.nz</w:t>
      </w:r>
      <w:r w:rsidDel="00000000" w:rsidR="00000000" w:rsidRPr="00000000">
        <w:rPr>
          <w:rtl w:val="0"/>
        </w:rPr>
      </w:r>
    </w:p>
    <w:p w:rsidR="00000000" w:rsidDel="00000000" w:rsidP="00000000" w:rsidRDefault="00000000" w:rsidRPr="00000000" w14:paraId="00000083">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84">
      <w:pPr>
        <w:spacing w:after="240" w:before="240" w:line="360" w:lineRule="auto"/>
        <w:rPr>
          <w:sz w:val="24"/>
          <w:szCs w:val="24"/>
        </w:rPr>
      </w:pPr>
      <w:r w:rsidDel="00000000" w:rsidR="00000000" w:rsidRPr="00000000">
        <w:rPr>
          <w:b w:val="1"/>
          <w:sz w:val="24"/>
          <w:szCs w:val="24"/>
          <w:rtl w:val="0"/>
        </w:rPr>
        <w:t xml:space="preserve">Ki te hiahia au ki te whai kōrero āwhina motuhake me whakapā ki a wai?              </w:t>
      </w:r>
      <w:r w:rsidDel="00000000" w:rsidR="00000000" w:rsidRPr="00000000">
        <w:rPr>
          <w:sz w:val="24"/>
          <w:szCs w:val="24"/>
          <w:rtl w:val="0"/>
        </w:rPr>
        <w:t xml:space="preserve">Who can I contact if I need independent advice about taking part?</w:t>
      </w:r>
    </w:p>
    <w:p w:rsidR="00000000" w:rsidDel="00000000" w:rsidP="00000000" w:rsidRDefault="00000000" w:rsidRPr="00000000" w14:paraId="00000085">
      <w:pPr>
        <w:spacing w:line="360" w:lineRule="auto"/>
        <w:rPr>
          <w:sz w:val="24"/>
          <w:szCs w:val="24"/>
        </w:rPr>
      </w:pPr>
      <w:r w:rsidDel="00000000" w:rsidR="00000000" w:rsidRPr="00000000">
        <w:rPr>
          <w:sz w:val="24"/>
          <w:szCs w:val="24"/>
          <w:rtl w:val="0"/>
        </w:rPr>
        <w:t xml:space="preserve">If you want to talk to someone who isn’t involved with the research, you can contact an independent health and disability advocate on: </w:t>
      </w:r>
    </w:p>
    <w:p w:rsidR="00000000" w:rsidDel="00000000" w:rsidP="00000000" w:rsidRDefault="00000000" w:rsidRPr="00000000" w14:paraId="00000086">
      <w:pPr>
        <w:spacing w:line="360" w:lineRule="auto"/>
        <w:rPr>
          <w:sz w:val="24"/>
          <w:szCs w:val="24"/>
        </w:rPr>
      </w:pPr>
      <w:r w:rsidDel="00000000" w:rsidR="00000000" w:rsidRPr="00000000">
        <w:rPr>
          <w:rtl w:val="0"/>
        </w:rPr>
      </w:r>
    </w:p>
    <w:p w:rsidR="00000000" w:rsidDel="00000000" w:rsidP="00000000" w:rsidRDefault="00000000" w:rsidRPr="00000000" w14:paraId="00000087">
      <w:pPr>
        <w:spacing w:line="360" w:lineRule="auto"/>
        <w:rPr>
          <w:sz w:val="24"/>
          <w:szCs w:val="24"/>
        </w:rPr>
      </w:pPr>
      <w:r w:rsidDel="00000000" w:rsidR="00000000" w:rsidRPr="00000000">
        <w:rPr>
          <w:sz w:val="24"/>
          <w:szCs w:val="24"/>
          <w:rtl w:val="0"/>
        </w:rPr>
        <w:t xml:space="preserve">Phone: </w:t>
        <w:tab/>
        <w:t xml:space="preserve">0800 555 050</w:t>
      </w:r>
    </w:p>
    <w:p w:rsidR="00000000" w:rsidDel="00000000" w:rsidP="00000000" w:rsidRDefault="00000000" w:rsidRPr="00000000" w14:paraId="00000088">
      <w:pPr>
        <w:spacing w:line="360" w:lineRule="auto"/>
        <w:rPr>
          <w:sz w:val="24"/>
          <w:szCs w:val="24"/>
        </w:rPr>
      </w:pPr>
      <w:r w:rsidDel="00000000" w:rsidR="00000000" w:rsidRPr="00000000">
        <w:rPr>
          <w:sz w:val="24"/>
          <w:szCs w:val="24"/>
          <w:rtl w:val="0"/>
        </w:rPr>
        <w:t xml:space="preserve">Fax: </w:t>
        <w:tab/>
        <w:tab/>
        <w:t xml:space="preserve">0800 2 SUPPORT (0800 2787 7678)</w:t>
      </w:r>
    </w:p>
    <w:p w:rsidR="00000000" w:rsidDel="00000000" w:rsidP="00000000" w:rsidRDefault="00000000" w:rsidRPr="00000000" w14:paraId="00000089">
      <w:pPr>
        <w:spacing w:line="360" w:lineRule="auto"/>
        <w:rPr>
          <w:sz w:val="24"/>
          <w:szCs w:val="24"/>
        </w:rPr>
      </w:pPr>
      <w:r w:rsidDel="00000000" w:rsidR="00000000" w:rsidRPr="00000000">
        <w:rPr>
          <w:sz w:val="24"/>
          <w:szCs w:val="24"/>
          <w:rtl w:val="0"/>
        </w:rPr>
        <w:t xml:space="preserve">Email: </w:t>
        <w:tab/>
        <w:t xml:space="preserve">advocacy@advocacy.org.nz</w:t>
      </w:r>
    </w:p>
    <w:p w:rsidR="00000000" w:rsidDel="00000000" w:rsidP="00000000" w:rsidRDefault="00000000" w:rsidRPr="00000000" w14:paraId="0000008A">
      <w:pPr>
        <w:spacing w:line="360" w:lineRule="auto"/>
        <w:rPr>
          <w:sz w:val="24"/>
          <w:szCs w:val="24"/>
        </w:rPr>
      </w:pPr>
      <w:r w:rsidDel="00000000" w:rsidR="00000000" w:rsidRPr="00000000">
        <w:rPr>
          <w:sz w:val="24"/>
          <w:szCs w:val="24"/>
          <w:rtl w:val="0"/>
        </w:rPr>
        <w:t xml:space="preserve">Website: </w:t>
        <w:tab/>
      </w:r>
      <w:hyperlink r:id="rId8">
        <w:r w:rsidDel="00000000" w:rsidR="00000000" w:rsidRPr="00000000">
          <w:rPr>
            <w:color w:val="1155cc"/>
            <w:sz w:val="24"/>
            <w:szCs w:val="24"/>
            <w:u w:val="single"/>
            <w:rtl w:val="0"/>
          </w:rPr>
          <w:t xml:space="preserve">https://www.advocacy.org.nz/</w:t>
        </w:r>
      </w:hyperlink>
      <w:r w:rsidDel="00000000" w:rsidR="00000000" w:rsidRPr="00000000">
        <w:rPr>
          <w:rtl w:val="0"/>
        </w:rPr>
      </w:r>
    </w:p>
    <w:p w:rsidR="00000000" w:rsidDel="00000000" w:rsidP="00000000" w:rsidRDefault="00000000" w:rsidRPr="00000000" w14:paraId="0000008B">
      <w:pPr>
        <w:spacing w:line="360" w:lineRule="auto"/>
        <w:rPr>
          <w:sz w:val="24"/>
          <w:szCs w:val="24"/>
        </w:rPr>
      </w:pPr>
      <w:r w:rsidDel="00000000" w:rsidR="00000000" w:rsidRPr="00000000">
        <w:rPr>
          <w:rtl w:val="0"/>
        </w:rPr>
      </w:r>
    </w:p>
    <w:p w:rsidR="00000000" w:rsidDel="00000000" w:rsidP="00000000" w:rsidRDefault="00000000" w:rsidRPr="00000000" w14:paraId="0000008C">
      <w:pPr>
        <w:spacing w:line="360" w:lineRule="auto"/>
        <w:rPr>
          <w:sz w:val="24"/>
          <w:szCs w:val="24"/>
        </w:rPr>
      </w:pPr>
      <w:r w:rsidDel="00000000" w:rsidR="00000000" w:rsidRPr="00000000">
        <w:rPr>
          <w:rtl w:val="0"/>
        </w:rPr>
      </w:r>
    </w:p>
    <w:p w:rsidR="00000000" w:rsidDel="00000000" w:rsidP="00000000" w:rsidRDefault="00000000" w:rsidRPr="00000000" w14:paraId="0000008D">
      <w:pPr>
        <w:spacing w:line="360" w:lineRule="auto"/>
        <w:rPr>
          <w:b w:val="1"/>
          <w:sz w:val="24"/>
          <w:szCs w:val="24"/>
        </w:rPr>
      </w:pPr>
      <w:r w:rsidDel="00000000" w:rsidR="00000000" w:rsidRPr="00000000">
        <w:rPr>
          <w:b w:val="1"/>
          <w:sz w:val="24"/>
          <w:szCs w:val="24"/>
          <w:rtl w:val="0"/>
        </w:rPr>
        <w:t xml:space="preserve">Me whakapā au ki a wai me he āwa</w:t>
      </w:r>
      <w:r w:rsidDel="00000000" w:rsidR="00000000" w:rsidRPr="00000000">
        <w:rPr>
          <w:b w:val="1"/>
          <w:sz w:val="24"/>
          <w:szCs w:val="24"/>
          <w:u w:val="single"/>
          <w:rtl w:val="0"/>
        </w:rPr>
        <w:t xml:space="preserve">k</w:t>
      </w:r>
      <w:r w:rsidDel="00000000" w:rsidR="00000000" w:rsidRPr="00000000">
        <w:rPr>
          <w:b w:val="1"/>
          <w:sz w:val="24"/>
          <w:szCs w:val="24"/>
          <w:rtl w:val="0"/>
        </w:rPr>
        <w:t xml:space="preserve">awa</w:t>
      </w:r>
      <w:r w:rsidDel="00000000" w:rsidR="00000000" w:rsidRPr="00000000">
        <w:rPr>
          <w:b w:val="1"/>
          <w:sz w:val="24"/>
          <w:szCs w:val="24"/>
          <w:u w:val="single"/>
          <w:rtl w:val="0"/>
        </w:rPr>
        <w:t xml:space="preserve">k</w:t>
      </w:r>
      <w:r w:rsidDel="00000000" w:rsidR="00000000" w:rsidRPr="00000000">
        <w:rPr>
          <w:b w:val="1"/>
          <w:sz w:val="24"/>
          <w:szCs w:val="24"/>
          <w:rtl w:val="0"/>
        </w:rPr>
        <w:t xml:space="preserve">a ōku mō </w:t>
      </w:r>
      <w:r w:rsidDel="00000000" w:rsidR="00000000" w:rsidRPr="00000000">
        <w:rPr>
          <w:b w:val="1"/>
          <w:sz w:val="24"/>
          <w:szCs w:val="24"/>
          <w:u w:val="single"/>
          <w:rtl w:val="0"/>
        </w:rPr>
        <w:t xml:space="preserve">k</w:t>
      </w:r>
      <w:r w:rsidDel="00000000" w:rsidR="00000000" w:rsidRPr="00000000">
        <w:rPr>
          <w:b w:val="1"/>
          <w:sz w:val="24"/>
          <w:szCs w:val="24"/>
          <w:rtl w:val="0"/>
        </w:rPr>
        <w:t xml:space="preserve">ā matatika o tēnei ra</w:t>
      </w:r>
      <w:r w:rsidDel="00000000" w:rsidR="00000000" w:rsidRPr="00000000">
        <w:rPr>
          <w:b w:val="1"/>
          <w:sz w:val="24"/>
          <w:szCs w:val="24"/>
          <w:u w:val="single"/>
          <w:rtl w:val="0"/>
        </w:rPr>
        <w:t xml:space="preserve">k</w:t>
      </w:r>
      <w:r w:rsidDel="00000000" w:rsidR="00000000" w:rsidRPr="00000000">
        <w:rPr>
          <w:b w:val="1"/>
          <w:sz w:val="24"/>
          <w:szCs w:val="24"/>
          <w:rtl w:val="0"/>
        </w:rPr>
        <w:t xml:space="preserve">ahau?</w:t>
      </w:r>
    </w:p>
    <w:p w:rsidR="00000000" w:rsidDel="00000000" w:rsidP="00000000" w:rsidRDefault="00000000" w:rsidRPr="00000000" w14:paraId="0000008E">
      <w:pPr>
        <w:spacing w:line="360" w:lineRule="auto"/>
        <w:rPr>
          <w:sz w:val="24"/>
          <w:szCs w:val="24"/>
        </w:rPr>
      </w:pPr>
      <w:r w:rsidDel="00000000" w:rsidR="00000000" w:rsidRPr="00000000">
        <w:rPr>
          <w:sz w:val="24"/>
          <w:szCs w:val="24"/>
          <w:rtl w:val="0"/>
        </w:rPr>
        <w:t xml:space="preserve">Who do I contact if I have any concerns about the ethics of this research?</w:t>
      </w:r>
    </w:p>
    <w:p w:rsidR="00000000" w:rsidDel="00000000" w:rsidP="00000000" w:rsidRDefault="00000000" w:rsidRPr="00000000" w14:paraId="0000008F">
      <w:pPr>
        <w:spacing w:line="360" w:lineRule="auto"/>
        <w:rPr>
          <w:sz w:val="24"/>
          <w:szCs w:val="24"/>
        </w:rPr>
      </w:pPr>
      <w:r w:rsidDel="00000000" w:rsidR="00000000" w:rsidRPr="00000000">
        <w:rPr>
          <w:rtl w:val="0"/>
        </w:rPr>
      </w:r>
    </w:p>
    <w:p w:rsidR="00000000" w:rsidDel="00000000" w:rsidP="00000000" w:rsidRDefault="00000000" w:rsidRPr="00000000" w14:paraId="00000090">
      <w:pPr>
        <w:spacing w:line="360" w:lineRule="auto"/>
        <w:rPr>
          <w:sz w:val="24"/>
          <w:szCs w:val="24"/>
        </w:rPr>
      </w:pPr>
      <w:r w:rsidDel="00000000" w:rsidR="00000000" w:rsidRPr="00000000">
        <w:rPr>
          <w:sz w:val="24"/>
          <w:szCs w:val="24"/>
          <w:rtl w:val="0"/>
        </w:rPr>
        <w:t xml:space="preserve">All stages of this research will be overseen by a Māori Advisory Rōpū and Disability Advisory Group. They are working with us on this project to ensure that it is ethical and safe.</w:t>
      </w:r>
    </w:p>
    <w:p w:rsidR="00000000" w:rsidDel="00000000" w:rsidP="00000000" w:rsidRDefault="00000000" w:rsidRPr="00000000" w14:paraId="00000091">
      <w:pPr>
        <w:spacing w:line="360" w:lineRule="auto"/>
        <w:rPr>
          <w:sz w:val="24"/>
          <w:szCs w:val="24"/>
        </w:rPr>
      </w:pPr>
      <w:r w:rsidDel="00000000" w:rsidR="00000000" w:rsidRPr="00000000">
        <w:rPr>
          <w:rtl w:val="0"/>
        </w:rPr>
      </w:r>
    </w:p>
    <w:p w:rsidR="00000000" w:rsidDel="00000000" w:rsidP="00000000" w:rsidRDefault="00000000" w:rsidRPr="00000000" w14:paraId="00000092">
      <w:pPr>
        <w:spacing w:line="360" w:lineRule="auto"/>
        <w:rPr>
          <w:sz w:val="24"/>
          <w:szCs w:val="24"/>
        </w:rPr>
      </w:pPr>
      <w:r w:rsidDel="00000000" w:rsidR="00000000" w:rsidRPr="00000000">
        <w:rPr>
          <w:sz w:val="24"/>
          <w:szCs w:val="24"/>
          <w:rtl w:val="0"/>
        </w:rPr>
        <w:t xml:space="preserve">It has also been approved by the Northern B Health and Disability Ethics Committee (2022 FULL 12980). This means that a special group of people have made sure that the research is safe and that we will work with people in a respectful way.</w:t>
      </w:r>
    </w:p>
    <w:p w:rsidR="00000000" w:rsidDel="00000000" w:rsidP="00000000" w:rsidRDefault="00000000" w:rsidRPr="00000000" w14:paraId="00000093">
      <w:pPr>
        <w:spacing w:line="360" w:lineRule="auto"/>
        <w:rPr>
          <w:sz w:val="24"/>
          <w:szCs w:val="24"/>
        </w:rPr>
      </w:pPr>
      <w:r w:rsidDel="00000000" w:rsidR="00000000" w:rsidRPr="00000000">
        <w:rPr>
          <w:rtl w:val="0"/>
        </w:rPr>
      </w:r>
    </w:p>
    <w:p w:rsidR="00000000" w:rsidDel="00000000" w:rsidP="00000000" w:rsidRDefault="00000000" w:rsidRPr="00000000" w14:paraId="00000094">
      <w:pPr>
        <w:spacing w:line="360" w:lineRule="auto"/>
        <w:rPr>
          <w:sz w:val="24"/>
          <w:szCs w:val="24"/>
        </w:rPr>
      </w:pPr>
      <w:r w:rsidDel="00000000" w:rsidR="00000000" w:rsidRPr="00000000">
        <w:rPr>
          <w:sz w:val="24"/>
          <w:szCs w:val="24"/>
          <w:rtl w:val="0"/>
        </w:rPr>
        <w:t xml:space="preserve">Contact details for the ethics Committee are:</w:t>
      </w:r>
    </w:p>
    <w:p w:rsidR="00000000" w:rsidDel="00000000" w:rsidP="00000000" w:rsidRDefault="00000000" w:rsidRPr="00000000" w14:paraId="00000095">
      <w:pPr>
        <w:spacing w:line="360" w:lineRule="auto"/>
        <w:rPr>
          <w:sz w:val="24"/>
          <w:szCs w:val="24"/>
        </w:rPr>
      </w:pPr>
      <w:r w:rsidDel="00000000" w:rsidR="00000000" w:rsidRPr="00000000">
        <w:rPr>
          <w:sz w:val="24"/>
          <w:szCs w:val="24"/>
          <w:rtl w:val="0"/>
        </w:rPr>
        <w:t xml:space="preserve">Phone:</w:t>
        <w:tab/>
        <w:t xml:space="preserve">0800 4 ETHICS</w:t>
      </w:r>
    </w:p>
    <w:p w:rsidR="00000000" w:rsidDel="00000000" w:rsidP="00000000" w:rsidRDefault="00000000" w:rsidRPr="00000000" w14:paraId="00000096">
      <w:pPr>
        <w:spacing w:line="360" w:lineRule="auto"/>
        <w:rPr>
          <w:b w:val="1"/>
          <w:sz w:val="24"/>
          <w:szCs w:val="24"/>
        </w:rPr>
      </w:pPr>
      <w:r w:rsidDel="00000000" w:rsidR="00000000" w:rsidRPr="00000000">
        <w:rPr>
          <w:sz w:val="24"/>
          <w:szCs w:val="24"/>
          <w:rtl w:val="0"/>
        </w:rPr>
        <w:t xml:space="preserve">Email:</w:t>
        <w:tab/>
        <w:tab/>
      </w:r>
      <w:hyperlink r:id="rId9">
        <w:r w:rsidDel="00000000" w:rsidR="00000000" w:rsidRPr="00000000">
          <w:rPr>
            <w:color w:val="1155cc"/>
            <w:sz w:val="24"/>
            <w:szCs w:val="24"/>
            <w:u w:val="single"/>
            <w:rtl w:val="0"/>
          </w:rPr>
          <w:t xml:space="preserve">hdecs@moh.govt.nz</w:t>
        </w:r>
      </w:hyperlink>
      <w:r w:rsidDel="00000000" w:rsidR="00000000" w:rsidRPr="00000000">
        <w:rPr>
          <w:rtl w:val="0"/>
        </w:rPr>
      </w:r>
    </w:p>
    <w:p w:rsidR="00000000" w:rsidDel="00000000" w:rsidP="00000000" w:rsidRDefault="00000000" w:rsidRPr="00000000" w14:paraId="00000097">
      <w:pPr>
        <w:spacing w:line="360" w:lineRule="auto"/>
        <w:rPr>
          <w:sz w:val="24"/>
          <w:szCs w:val="24"/>
        </w:rPr>
      </w:pPr>
      <w:r w:rsidDel="00000000" w:rsidR="00000000" w:rsidRPr="00000000">
        <w:rPr>
          <w:rtl w:val="0"/>
        </w:rPr>
      </w:r>
    </w:p>
    <w:p w:rsidR="00000000" w:rsidDel="00000000" w:rsidP="00000000" w:rsidRDefault="00000000" w:rsidRPr="00000000" w14:paraId="00000098">
      <w:pPr>
        <w:spacing w:line="360" w:lineRule="auto"/>
        <w:rPr>
          <w:sz w:val="24"/>
          <w:szCs w:val="24"/>
        </w:rPr>
      </w:pPr>
      <w:r w:rsidDel="00000000" w:rsidR="00000000" w:rsidRPr="00000000">
        <w:rPr>
          <w:rtl w:val="0"/>
        </w:rPr>
      </w:r>
    </w:p>
    <w:p w:rsidR="00000000" w:rsidDel="00000000" w:rsidP="00000000" w:rsidRDefault="00000000" w:rsidRPr="00000000" w14:paraId="00000099">
      <w:pPr>
        <w:spacing w:line="360" w:lineRule="auto"/>
        <w:rPr>
          <w:sz w:val="24"/>
          <w:szCs w:val="24"/>
        </w:rPr>
      </w:pPr>
      <w:r w:rsidDel="00000000" w:rsidR="00000000" w:rsidRPr="00000000">
        <w:rPr>
          <w:b w:val="1"/>
          <w:sz w:val="24"/>
          <w:szCs w:val="24"/>
          <w:rtl w:val="0"/>
        </w:rPr>
        <w:t xml:space="preserve">Kōrero Whakamārama</w:t>
      </w:r>
      <w:r w:rsidDel="00000000" w:rsidR="00000000" w:rsidRPr="00000000">
        <w:rPr>
          <w:rtl w:val="0"/>
        </w:rPr>
      </w:r>
    </w:p>
    <w:p w:rsidR="00000000" w:rsidDel="00000000" w:rsidP="00000000" w:rsidRDefault="00000000" w:rsidRPr="00000000" w14:paraId="0000009A">
      <w:pPr>
        <w:spacing w:line="360" w:lineRule="auto"/>
        <w:rPr>
          <w:sz w:val="24"/>
          <w:szCs w:val="24"/>
        </w:rPr>
      </w:pPr>
      <w:r w:rsidDel="00000000" w:rsidR="00000000" w:rsidRPr="00000000">
        <w:rPr>
          <w:sz w:val="24"/>
          <w:szCs w:val="24"/>
          <w:rtl w:val="0"/>
        </w:rPr>
        <w:t xml:space="preserve">We have chosen to apply the </w:t>
      </w:r>
      <w:r w:rsidDel="00000000" w:rsidR="00000000" w:rsidRPr="00000000">
        <w:rPr>
          <w:sz w:val="24"/>
          <w:szCs w:val="24"/>
          <w:u w:val="single"/>
          <w:rtl w:val="0"/>
        </w:rPr>
        <w:t xml:space="preserve">K</w:t>
      </w:r>
      <w:r w:rsidDel="00000000" w:rsidR="00000000" w:rsidRPr="00000000">
        <w:rPr>
          <w:sz w:val="24"/>
          <w:szCs w:val="24"/>
          <w:rtl w:val="0"/>
        </w:rPr>
        <w:t xml:space="preserve">āi Tahu dialect when writing in te reo Māori. This means that the ng is replaced with a k (for example: whakarongo is changed to whakaro</w:t>
      </w:r>
      <w:r w:rsidDel="00000000" w:rsidR="00000000" w:rsidRPr="00000000">
        <w:rPr>
          <w:sz w:val="24"/>
          <w:szCs w:val="24"/>
          <w:u w:val="single"/>
          <w:rtl w:val="0"/>
        </w:rPr>
        <w:t xml:space="preserve">k</w:t>
      </w:r>
      <w:r w:rsidDel="00000000" w:rsidR="00000000" w:rsidRPr="00000000">
        <w:rPr>
          <w:sz w:val="24"/>
          <w:szCs w:val="24"/>
          <w:rtl w:val="0"/>
        </w:rPr>
        <w:t xml:space="preserve">o). We have underlined the </w:t>
      </w:r>
      <w:r w:rsidDel="00000000" w:rsidR="00000000" w:rsidRPr="00000000">
        <w:rPr>
          <w:sz w:val="24"/>
          <w:szCs w:val="24"/>
          <w:u w:val="single"/>
          <w:rtl w:val="0"/>
        </w:rPr>
        <w:t xml:space="preserve">k</w:t>
      </w:r>
      <w:r w:rsidDel="00000000" w:rsidR="00000000" w:rsidRPr="00000000">
        <w:rPr>
          <w:sz w:val="24"/>
          <w:szCs w:val="24"/>
          <w:rtl w:val="0"/>
        </w:rPr>
        <w:t xml:space="preserve"> whenever this has been applied.</w:t>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jc w:val="center"/>
      <w:rPr>
        <w:sz w:val="24"/>
        <w:szCs w:val="24"/>
      </w:rPr>
    </w:pPr>
    <w:r w:rsidDel="00000000" w:rsidR="00000000" w:rsidRPr="00000000">
      <w:rPr>
        <w:sz w:val="24"/>
        <w:szCs w:val="24"/>
      </w:rPr>
      <w:drawing>
        <wp:inline distB="0" distT="0" distL="0" distR="0">
          <wp:extent cx="3016938" cy="1062038"/>
          <wp:effectExtent b="0" l="0" r="0" t="0"/>
          <wp:docPr descr="Macintosh HD:Users:krissysolin:Desktop:Donald_Beasley_Logo_Horizontal_RGB.jpg" id="8" name="image1.jpg"/>
          <a:graphic>
            <a:graphicData uri="http://schemas.openxmlformats.org/drawingml/2006/picture">
              <pic:pic>
                <pic:nvPicPr>
                  <pic:cNvPr descr="Macintosh HD:Users:krissysolin:Desktop:Donald_Beasley_Logo_Horizontal_RGB.jpg" id="0" name="image1.jpg"/>
                  <pic:cNvPicPr preferRelativeResize="0"/>
                </pic:nvPicPr>
                <pic:blipFill>
                  <a:blip r:embed="rId1"/>
                  <a:srcRect b="0" l="0" r="0" t="0"/>
                  <a:stretch>
                    <a:fillRect/>
                  </a:stretch>
                </pic:blipFill>
                <pic:spPr>
                  <a:xfrm>
                    <a:off x="0" y="0"/>
                    <a:ext cx="3016938" cy="1062038"/>
                  </a:xfrm>
                  <a:prstGeom prst="rect"/>
                  <a:ln/>
                </pic:spPr>
              </pic:pic>
            </a:graphicData>
          </a:graphic>
        </wp:inline>
      </w:drawing>
    </w:r>
    <w:r w:rsidDel="00000000" w:rsidR="00000000" w:rsidRPr="00000000">
      <w:rPr>
        <w:rtl w:val="0"/>
      </w:rPr>
    </w:r>
  </w:p>
  <w:p w:rsidR="00000000" w:rsidDel="00000000" w:rsidP="00000000" w:rsidRDefault="00000000" w:rsidRPr="00000000" w14:paraId="0000009C">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A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Pr>
      <w:lang w:val="en-AU"/>
    </w:rPr>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hdecs@moh.govt.n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rexmss43gf6x5cw7qm.qualtrics.com/jfe/form/SV_3rQywhtMdiVP4xM" TargetMode="External"/><Relationship Id="rId8" Type="http://schemas.openxmlformats.org/officeDocument/2006/relationships/hyperlink" Target="https://www.advocacy.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ARxkTMvOFa6etqjQB41r7hGg4A==">CgMxLjA4AHIhMTk0dXpNWjhVSl9MTVBRbTl1MG45bU44YmNMaW91M0E1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2021-03-28T19:33:00Z</dcterms:created>
</cp:coreProperties>
</file>